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C06" w:rsidRPr="00CA7C06" w:rsidRDefault="00CA7C06" w:rsidP="00CA7C06">
      <w:pPr>
        <w:rPr>
          <w:rFonts w:asciiTheme="majorBidi" w:hAnsiTheme="majorBidi" w:cstheme="majorBidi"/>
          <w:sz w:val="28"/>
          <w:szCs w:val="28"/>
          <w:lang w:bidi="ar-JO"/>
        </w:rPr>
      </w:pPr>
      <w:r w:rsidRPr="00CA7C06">
        <w:rPr>
          <w:rFonts w:asciiTheme="majorBidi" w:hAnsiTheme="majorBidi" w:cstheme="majorBidi"/>
          <w:sz w:val="28"/>
          <w:szCs w:val="28"/>
          <w:lang w:bidi="ar-JO"/>
        </w:rPr>
        <w:t>The University of Jordan                   Department: Plant Protection</w:t>
      </w:r>
    </w:p>
    <w:p w:rsidR="00CA7C06" w:rsidRPr="00CA7C06" w:rsidRDefault="00CA7C06" w:rsidP="00CA7C06">
      <w:pPr>
        <w:rPr>
          <w:rFonts w:asciiTheme="majorBidi" w:hAnsiTheme="majorBidi" w:cstheme="majorBidi"/>
          <w:sz w:val="28"/>
          <w:szCs w:val="28"/>
          <w:lang w:bidi="ar-JO"/>
        </w:rPr>
      </w:pPr>
      <w:r w:rsidRPr="00CA7C06">
        <w:rPr>
          <w:rFonts w:asciiTheme="majorBidi" w:hAnsiTheme="majorBidi" w:cstheme="majorBidi"/>
          <w:sz w:val="28"/>
          <w:szCs w:val="28"/>
          <w:lang w:bidi="ar-JO"/>
        </w:rPr>
        <w:t>Faculty: Agriculture</w:t>
      </w:r>
      <w:r w:rsidRPr="00CA7C06">
        <w:rPr>
          <w:rFonts w:asciiTheme="majorBidi" w:hAnsiTheme="majorBidi" w:cstheme="majorBidi"/>
          <w:sz w:val="28"/>
          <w:szCs w:val="28"/>
          <w:lang w:bidi="ar-JO"/>
        </w:rPr>
        <w:tab/>
      </w:r>
      <w:r w:rsidRPr="00CA7C06">
        <w:rPr>
          <w:rFonts w:asciiTheme="majorBidi" w:hAnsiTheme="majorBidi" w:cstheme="majorBidi"/>
          <w:sz w:val="28"/>
          <w:szCs w:val="28"/>
          <w:lang w:bidi="ar-JO"/>
        </w:rPr>
        <w:tab/>
        <w:t xml:space="preserve">          2013/2014, Second semester.</w:t>
      </w:r>
    </w:p>
    <w:p w:rsidR="00CA7C06" w:rsidRPr="00CA7C06" w:rsidRDefault="00CA7C06" w:rsidP="00CA7C06">
      <w:pPr>
        <w:rPr>
          <w:rFonts w:asciiTheme="majorBidi" w:hAnsiTheme="majorBidi" w:cstheme="majorBidi"/>
          <w:sz w:val="28"/>
          <w:szCs w:val="28"/>
          <w:lang w:bidi="ar-JO"/>
        </w:rPr>
      </w:pPr>
      <w:r w:rsidRPr="00CA7C06">
        <w:rPr>
          <w:rFonts w:asciiTheme="majorBidi" w:hAnsiTheme="majorBidi" w:cstheme="majorBidi"/>
          <w:sz w:val="28"/>
          <w:szCs w:val="28"/>
          <w:lang w:bidi="ar-JO"/>
        </w:rPr>
        <w:tab/>
      </w:r>
    </w:p>
    <w:p w:rsidR="00CA7C06" w:rsidRPr="00CA7C06" w:rsidRDefault="00CA7C06" w:rsidP="00CA7C06">
      <w:pPr>
        <w:jc w:val="center"/>
        <w:rPr>
          <w:rFonts w:asciiTheme="majorBidi" w:hAnsiTheme="majorBidi" w:cstheme="majorBidi"/>
          <w:noProof/>
          <w:sz w:val="28"/>
          <w:szCs w:val="28"/>
        </w:rPr>
      </w:pPr>
      <w:r w:rsidRPr="00CA7C06">
        <w:rPr>
          <w:rFonts w:asciiTheme="majorBidi" w:hAnsiTheme="majorBidi" w:cstheme="majorBidi"/>
          <w:noProof/>
          <w:sz w:val="28"/>
          <w:szCs w:val="28"/>
        </w:rPr>
        <w:t>Plant Fungal Diseases, Cou</w:t>
      </w:r>
      <w:bookmarkStart w:id="0" w:name="_GoBack"/>
      <w:bookmarkEnd w:id="0"/>
      <w:r w:rsidRPr="00CA7C06">
        <w:rPr>
          <w:rFonts w:asciiTheme="majorBidi" w:hAnsiTheme="majorBidi" w:cstheme="majorBidi"/>
          <w:noProof/>
          <w:sz w:val="28"/>
          <w:szCs w:val="28"/>
        </w:rPr>
        <w:t>rse No. 606222</w:t>
      </w:r>
    </w:p>
    <w:p w:rsidR="00CA7C06" w:rsidRPr="00CA7C06" w:rsidRDefault="00CA7C06" w:rsidP="00CA7C06">
      <w:pPr>
        <w:rPr>
          <w:rFonts w:asciiTheme="majorBidi" w:hAnsiTheme="majorBidi" w:cstheme="majorBidi"/>
          <w:sz w:val="28"/>
          <w:szCs w:val="28"/>
          <w:lang w:bidi="ar-JO"/>
        </w:rPr>
      </w:pPr>
    </w:p>
    <w:tbl>
      <w:tblPr>
        <w:tblW w:w="100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88"/>
        <w:gridCol w:w="1539"/>
        <w:gridCol w:w="1165"/>
        <w:gridCol w:w="2704"/>
        <w:gridCol w:w="1428"/>
        <w:gridCol w:w="1414"/>
      </w:tblGrid>
      <w:tr w:rsidR="00CA7C06" w:rsidRPr="00CA7C06" w:rsidTr="00C64736">
        <w:tc>
          <w:tcPr>
            <w:tcW w:w="1788" w:type="dxa"/>
          </w:tcPr>
          <w:p w:rsidR="00CA7C06" w:rsidRPr="00CA7C06" w:rsidRDefault="00CA7C06" w:rsidP="00C64736">
            <w:pPr>
              <w:rPr>
                <w:rFonts w:asciiTheme="majorBidi" w:hAnsiTheme="majorBidi" w:cstheme="majorBidi"/>
                <w:sz w:val="28"/>
                <w:szCs w:val="28"/>
                <w:lang w:bidi="ar-JO"/>
              </w:rPr>
            </w:pPr>
            <w:r w:rsidRPr="00CA7C06">
              <w:rPr>
                <w:rFonts w:asciiTheme="majorBidi" w:hAnsiTheme="majorBidi" w:cstheme="majorBidi"/>
                <w:sz w:val="28"/>
                <w:szCs w:val="28"/>
                <w:lang w:bidi="ar-JO"/>
              </w:rPr>
              <w:t>Credit hours</w:t>
            </w:r>
          </w:p>
        </w:tc>
        <w:tc>
          <w:tcPr>
            <w:tcW w:w="1539" w:type="dxa"/>
          </w:tcPr>
          <w:p w:rsidR="00CA7C06" w:rsidRPr="00CA7C06" w:rsidRDefault="00CA7C06" w:rsidP="00C64736">
            <w:pPr>
              <w:rPr>
                <w:rFonts w:asciiTheme="majorBidi" w:hAnsiTheme="majorBidi" w:cstheme="majorBidi"/>
                <w:sz w:val="28"/>
                <w:szCs w:val="28"/>
                <w:lang w:bidi="ar-JO"/>
              </w:rPr>
            </w:pPr>
          </w:p>
          <w:p w:rsidR="00CA7C06" w:rsidRPr="00CA7C06" w:rsidRDefault="00CA7C06" w:rsidP="00C64736">
            <w:pPr>
              <w:rPr>
                <w:rFonts w:asciiTheme="majorBidi" w:hAnsiTheme="majorBidi" w:cstheme="majorBidi"/>
                <w:sz w:val="28"/>
                <w:szCs w:val="28"/>
                <w:lang w:bidi="ar-JO"/>
              </w:rPr>
            </w:pPr>
            <w:r w:rsidRPr="00CA7C06">
              <w:rPr>
                <w:rFonts w:asciiTheme="majorBidi" w:hAnsiTheme="majorBidi" w:cstheme="majorBidi"/>
                <w:sz w:val="28"/>
                <w:szCs w:val="28"/>
                <w:lang w:bidi="ar-JO"/>
              </w:rPr>
              <w:t xml:space="preserve">3 </w:t>
            </w:r>
          </w:p>
          <w:p w:rsidR="00CA7C06" w:rsidRPr="00CA7C06" w:rsidRDefault="00CA7C06" w:rsidP="00C64736">
            <w:pPr>
              <w:rPr>
                <w:rFonts w:asciiTheme="majorBidi" w:hAnsiTheme="majorBidi" w:cstheme="majorBidi"/>
                <w:sz w:val="28"/>
                <w:szCs w:val="28"/>
                <w:lang w:bidi="ar-JO"/>
              </w:rPr>
            </w:pPr>
          </w:p>
        </w:tc>
        <w:tc>
          <w:tcPr>
            <w:tcW w:w="1165" w:type="dxa"/>
          </w:tcPr>
          <w:p w:rsidR="00CA7C06" w:rsidRPr="00CA7C06" w:rsidRDefault="00CA7C06" w:rsidP="00C64736">
            <w:pPr>
              <w:rPr>
                <w:rFonts w:asciiTheme="majorBidi" w:hAnsiTheme="majorBidi" w:cstheme="majorBidi"/>
                <w:sz w:val="28"/>
                <w:szCs w:val="28"/>
                <w:lang w:bidi="ar-JO"/>
              </w:rPr>
            </w:pPr>
            <w:r w:rsidRPr="00CA7C06">
              <w:rPr>
                <w:rFonts w:asciiTheme="majorBidi" w:hAnsiTheme="majorBidi" w:cstheme="majorBidi"/>
                <w:sz w:val="28"/>
                <w:szCs w:val="28"/>
                <w:lang w:bidi="ar-JO"/>
              </w:rPr>
              <w:t>Level</w:t>
            </w:r>
          </w:p>
        </w:tc>
        <w:tc>
          <w:tcPr>
            <w:tcW w:w="2704" w:type="dxa"/>
          </w:tcPr>
          <w:p w:rsidR="00CA7C06" w:rsidRPr="00CA7C06" w:rsidRDefault="00CA7C06" w:rsidP="00C64736">
            <w:pPr>
              <w:rPr>
                <w:rFonts w:asciiTheme="majorBidi" w:hAnsiTheme="majorBidi" w:cstheme="majorBidi"/>
                <w:sz w:val="28"/>
                <w:szCs w:val="28"/>
                <w:lang w:bidi="ar-JO"/>
              </w:rPr>
            </w:pPr>
            <w:r w:rsidRPr="00CA7C06">
              <w:rPr>
                <w:rFonts w:asciiTheme="majorBidi" w:hAnsiTheme="majorBidi" w:cstheme="majorBidi"/>
                <w:sz w:val="28"/>
                <w:szCs w:val="28"/>
                <w:lang w:bidi="ar-JO"/>
              </w:rPr>
              <w:t>2</w:t>
            </w:r>
          </w:p>
        </w:tc>
        <w:tc>
          <w:tcPr>
            <w:tcW w:w="1428" w:type="dxa"/>
          </w:tcPr>
          <w:p w:rsidR="00CA7C06" w:rsidRPr="00CA7C06" w:rsidRDefault="00CA7C06" w:rsidP="00C64736">
            <w:pPr>
              <w:rPr>
                <w:rFonts w:asciiTheme="majorBidi" w:hAnsiTheme="majorBidi" w:cstheme="majorBidi"/>
                <w:sz w:val="28"/>
                <w:szCs w:val="28"/>
                <w:lang w:bidi="ar-JO"/>
              </w:rPr>
            </w:pPr>
            <w:r w:rsidRPr="00CA7C06">
              <w:rPr>
                <w:rFonts w:asciiTheme="majorBidi" w:hAnsiTheme="majorBidi" w:cstheme="majorBidi"/>
                <w:sz w:val="28"/>
                <w:szCs w:val="28"/>
                <w:lang w:bidi="ar-JO"/>
              </w:rPr>
              <w:t>Pre-requisite</w:t>
            </w:r>
          </w:p>
        </w:tc>
        <w:tc>
          <w:tcPr>
            <w:tcW w:w="1414" w:type="dxa"/>
          </w:tcPr>
          <w:p w:rsidR="00CA7C06" w:rsidRPr="00CA7C06" w:rsidRDefault="00CA7C06" w:rsidP="00C64736">
            <w:pPr>
              <w:rPr>
                <w:rFonts w:asciiTheme="majorBidi" w:hAnsiTheme="majorBidi" w:cstheme="majorBidi"/>
                <w:sz w:val="28"/>
                <w:szCs w:val="28"/>
                <w:lang w:bidi="ar-JO"/>
              </w:rPr>
            </w:pPr>
            <w:r w:rsidRPr="00CA7C06">
              <w:rPr>
                <w:rFonts w:asciiTheme="majorBidi" w:hAnsiTheme="majorBidi" w:cstheme="majorBidi"/>
                <w:sz w:val="28"/>
                <w:szCs w:val="28"/>
                <w:lang w:bidi="ar-JO"/>
              </w:rPr>
              <w:t>0606221</w:t>
            </w:r>
          </w:p>
        </w:tc>
      </w:tr>
      <w:tr w:rsidR="00CA7C06" w:rsidRPr="00CA7C06" w:rsidTr="00C64736">
        <w:trPr>
          <w:trHeight w:val="1417"/>
        </w:trPr>
        <w:tc>
          <w:tcPr>
            <w:tcW w:w="1788" w:type="dxa"/>
          </w:tcPr>
          <w:p w:rsidR="00CA7C06" w:rsidRPr="00CA7C06" w:rsidRDefault="00CA7C06" w:rsidP="00C64736">
            <w:pPr>
              <w:rPr>
                <w:rFonts w:asciiTheme="majorBidi" w:hAnsiTheme="majorBidi" w:cstheme="majorBidi"/>
                <w:sz w:val="28"/>
                <w:szCs w:val="28"/>
                <w:lang w:bidi="ar-JO"/>
              </w:rPr>
            </w:pPr>
            <w:r w:rsidRPr="00CA7C06">
              <w:rPr>
                <w:rFonts w:asciiTheme="majorBidi" w:hAnsiTheme="majorBidi" w:cstheme="majorBidi"/>
                <w:sz w:val="28"/>
                <w:szCs w:val="28"/>
                <w:lang w:bidi="ar-JO"/>
              </w:rPr>
              <w:t>Coordinator/ Lecturer</w:t>
            </w:r>
          </w:p>
        </w:tc>
        <w:tc>
          <w:tcPr>
            <w:tcW w:w="1539" w:type="dxa"/>
          </w:tcPr>
          <w:p w:rsidR="00CA7C06" w:rsidRPr="00CA7C06" w:rsidRDefault="00CA7C06" w:rsidP="00C64736">
            <w:pPr>
              <w:rPr>
                <w:rFonts w:asciiTheme="majorBidi" w:hAnsiTheme="majorBidi" w:cstheme="majorBidi"/>
                <w:sz w:val="28"/>
                <w:szCs w:val="28"/>
                <w:lang w:bidi="ar-JO"/>
              </w:rPr>
            </w:pPr>
            <w:r w:rsidRPr="00CA7C06">
              <w:rPr>
                <w:rFonts w:asciiTheme="majorBidi" w:hAnsiTheme="majorBidi" w:cstheme="majorBidi"/>
                <w:sz w:val="28"/>
                <w:szCs w:val="28"/>
                <w:lang w:bidi="ar-JO"/>
              </w:rPr>
              <w:t xml:space="preserve">Prof. </w:t>
            </w:r>
            <w:proofErr w:type="spellStart"/>
            <w:r w:rsidRPr="00CA7C06">
              <w:rPr>
                <w:rFonts w:asciiTheme="majorBidi" w:hAnsiTheme="majorBidi" w:cstheme="majorBidi"/>
                <w:sz w:val="28"/>
                <w:szCs w:val="28"/>
                <w:lang w:bidi="ar-JO"/>
              </w:rPr>
              <w:t>Dr.Ahmad</w:t>
            </w:r>
            <w:proofErr w:type="spellEnd"/>
            <w:r w:rsidRPr="00CA7C06">
              <w:rPr>
                <w:rFonts w:asciiTheme="majorBidi" w:hAnsiTheme="majorBidi" w:cstheme="majorBidi"/>
                <w:sz w:val="28"/>
                <w:szCs w:val="28"/>
                <w:lang w:bidi="ar-JO"/>
              </w:rPr>
              <w:t xml:space="preserve"> </w:t>
            </w:r>
            <w:proofErr w:type="spellStart"/>
            <w:r w:rsidRPr="00CA7C06">
              <w:rPr>
                <w:rFonts w:asciiTheme="majorBidi" w:hAnsiTheme="majorBidi" w:cstheme="majorBidi"/>
                <w:sz w:val="28"/>
                <w:szCs w:val="28"/>
                <w:lang w:bidi="ar-JO"/>
              </w:rPr>
              <w:t>Mohamad</w:t>
            </w:r>
            <w:proofErr w:type="spellEnd"/>
            <w:r w:rsidRPr="00CA7C06">
              <w:rPr>
                <w:rFonts w:asciiTheme="majorBidi" w:hAnsiTheme="majorBidi" w:cstheme="majorBidi"/>
                <w:sz w:val="28"/>
                <w:szCs w:val="28"/>
                <w:lang w:bidi="ar-JO"/>
              </w:rPr>
              <w:t xml:space="preserve"> </w:t>
            </w:r>
            <w:proofErr w:type="spellStart"/>
            <w:r w:rsidRPr="00CA7C06">
              <w:rPr>
                <w:rFonts w:asciiTheme="majorBidi" w:hAnsiTheme="majorBidi" w:cstheme="majorBidi"/>
                <w:sz w:val="28"/>
                <w:szCs w:val="28"/>
                <w:lang w:bidi="ar-JO"/>
              </w:rPr>
              <w:t>Almomany</w:t>
            </w:r>
            <w:proofErr w:type="spellEnd"/>
          </w:p>
          <w:p w:rsidR="00CA7C06" w:rsidRPr="00CA7C06" w:rsidRDefault="00CA7C06" w:rsidP="00C64736">
            <w:pPr>
              <w:rPr>
                <w:rFonts w:asciiTheme="majorBidi" w:hAnsiTheme="majorBidi" w:cstheme="majorBidi"/>
                <w:sz w:val="28"/>
                <w:szCs w:val="28"/>
                <w:lang w:bidi="ar-JO"/>
              </w:rPr>
            </w:pPr>
          </w:p>
        </w:tc>
        <w:tc>
          <w:tcPr>
            <w:tcW w:w="1165" w:type="dxa"/>
          </w:tcPr>
          <w:p w:rsidR="00CA7C06" w:rsidRPr="00CA7C06" w:rsidRDefault="00CA7C06" w:rsidP="00C64736">
            <w:pPr>
              <w:rPr>
                <w:rFonts w:asciiTheme="majorBidi" w:hAnsiTheme="majorBidi" w:cstheme="majorBidi"/>
                <w:sz w:val="28"/>
                <w:szCs w:val="28"/>
                <w:lang w:bidi="ar-JO"/>
              </w:rPr>
            </w:pPr>
            <w:r w:rsidRPr="00CA7C06">
              <w:rPr>
                <w:rFonts w:asciiTheme="majorBidi" w:hAnsiTheme="majorBidi" w:cstheme="majorBidi"/>
                <w:sz w:val="28"/>
                <w:szCs w:val="28"/>
                <w:lang w:bidi="ar-JO"/>
              </w:rPr>
              <w:t>Office</w:t>
            </w:r>
          </w:p>
          <w:p w:rsidR="00CA7C06" w:rsidRPr="00CA7C06" w:rsidRDefault="00CA7C06" w:rsidP="00C64736">
            <w:pPr>
              <w:rPr>
                <w:rFonts w:asciiTheme="majorBidi" w:hAnsiTheme="majorBidi" w:cstheme="majorBidi"/>
                <w:sz w:val="28"/>
                <w:szCs w:val="28"/>
                <w:lang w:bidi="ar-JO"/>
              </w:rPr>
            </w:pPr>
            <w:r w:rsidRPr="00CA7C06">
              <w:rPr>
                <w:rFonts w:asciiTheme="majorBidi" w:hAnsiTheme="majorBidi" w:cstheme="majorBidi"/>
                <w:sz w:val="28"/>
                <w:szCs w:val="28"/>
                <w:lang w:bidi="ar-JO"/>
              </w:rPr>
              <w:t>number</w:t>
            </w:r>
          </w:p>
        </w:tc>
        <w:tc>
          <w:tcPr>
            <w:tcW w:w="2704" w:type="dxa"/>
          </w:tcPr>
          <w:p w:rsidR="00CA7C06" w:rsidRPr="00CA7C06" w:rsidRDefault="00CA7C06" w:rsidP="00C64736">
            <w:pPr>
              <w:rPr>
                <w:rFonts w:asciiTheme="majorBidi" w:hAnsiTheme="majorBidi" w:cstheme="majorBidi"/>
                <w:sz w:val="28"/>
                <w:szCs w:val="28"/>
                <w:lang w:bidi="ar-JO"/>
              </w:rPr>
            </w:pPr>
            <w:r w:rsidRPr="00CA7C06">
              <w:rPr>
                <w:rFonts w:asciiTheme="majorBidi" w:hAnsiTheme="majorBidi" w:cstheme="majorBidi"/>
                <w:sz w:val="28"/>
                <w:szCs w:val="28"/>
                <w:lang w:bidi="ar-JO"/>
              </w:rPr>
              <w:t>258</w:t>
            </w:r>
          </w:p>
        </w:tc>
        <w:tc>
          <w:tcPr>
            <w:tcW w:w="1428" w:type="dxa"/>
          </w:tcPr>
          <w:p w:rsidR="00CA7C06" w:rsidRPr="00CA7C06" w:rsidRDefault="00CA7C06" w:rsidP="00C64736">
            <w:pPr>
              <w:rPr>
                <w:rFonts w:asciiTheme="majorBidi" w:hAnsiTheme="majorBidi" w:cstheme="majorBidi"/>
                <w:sz w:val="28"/>
                <w:szCs w:val="28"/>
                <w:lang w:bidi="ar-JO"/>
              </w:rPr>
            </w:pPr>
            <w:r w:rsidRPr="00CA7C06">
              <w:rPr>
                <w:rFonts w:asciiTheme="majorBidi" w:hAnsiTheme="majorBidi" w:cstheme="majorBidi"/>
                <w:sz w:val="28"/>
                <w:szCs w:val="28"/>
                <w:lang w:bidi="ar-JO"/>
              </w:rPr>
              <w:t>Office phone</w:t>
            </w:r>
          </w:p>
        </w:tc>
        <w:tc>
          <w:tcPr>
            <w:tcW w:w="1414" w:type="dxa"/>
          </w:tcPr>
          <w:p w:rsidR="00CA7C06" w:rsidRPr="00CA7C06" w:rsidRDefault="00CA7C06" w:rsidP="00C64736">
            <w:pPr>
              <w:rPr>
                <w:rFonts w:asciiTheme="majorBidi" w:hAnsiTheme="majorBidi" w:cstheme="majorBidi"/>
                <w:sz w:val="28"/>
                <w:szCs w:val="28"/>
                <w:lang w:bidi="ar-JO"/>
              </w:rPr>
            </w:pPr>
            <w:r w:rsidRPr="00CA7C06">
              <w:rPr>
                <w:rFonts w:asciiTheme="majorBidi" w:hAnsiTheme="majorBidi" w:cstheme="majorBidi"/>
                <w:sz w:val="28"/>
                <w:szCs w:val="28"/>
                <w:lang w:bidi="ar-JO"/>
              </w:rPr>
              <w:t>22513</w:t>
            </w:r>
          </w:p>
        </w:tc>
      </w:tr>
      <w:tr w:rsidR="00CA7C06" w:rsidRPr="00CA7C06" w:rsidTr="00C64736">
        <w:tc>
          <w:tcPr>
            <w:tcW w:w="1788" w:type="dxa"/>
          </w:tcPr>
          <w:p w:rsidR="00CA7C06" w:rsidRPr="00CA7C06" w:rsidRDefault="00CA7C06" w:rsidP="00C64736">
            <w:pPr>
              <w:rPr>
                <w:rFonts w:asciiTheme="majorBidi" w:hAnsiTheme="majorBidi" w:cstheme="majorBidi"/>
                <w:sz w:val="28"/>
                <w:szCs w:val="28"/>
                <w:lang w:bidi="ar-JO"/>
              </w:rPr>
            </w:pPr>
            <w:r w:rsidRPr="00CA7C06">
              <w:rPr>
                <w:rFonts w:asciiTheme="majorBidi" w:hAnsiTheme="majorBidi" w:cstheme="majorBidi"/>
                <w:sz w:val="28"/>
                <w:szCs w:val="28"/>
                <w:lang w:bidi="ar-JO"/>
              </w:rPr>
              <w:t>Course website</w:t>
            </w:r>
          </w:p>
        </w:tc>
        <w:tc>
          <w:tcPr>
            <w:tcW w:w="1539" w:type="dxa"/>
          </w:tcPr>
          <w:p w:rsidR="00CA7C06" w:rsidRPr="00CA7C06" w:rsidRDefault="00CA7C06" w:rsidP="00C64736">
            <w:pPr>
              <w:rPr>
                <w:rFonts w:asciiTheme="majorBidi" w:hAnsiTheme="majorBidi" w:cstheme="majorBidi"/>
                <w:sz w:val="28"/>
                <w:szCs w:val="28"/>
                <w:lang w:bidi="ar-JO"/>
              </w:rPr>
            </w:pPr>
          </w:p>
          <w:p w:rsidR="00CA7C06" w:rsidRPr="00CA7C06" w:rsidRDefault="00CA7C06" w:rsidP="00C64736">
            <w:pPr>
              <w:rPr>
                <w:rFonts w:asciiTheme="majorBidi" w:hAnsiTheme="majorBidi" w:cstheme="majorBidi"/>
                <w:sz w:val="28"/>
                <w:szCs w:val="28"/>
                <w:lang w:bidi="ar-JO"/>
              </w:rPr>
            </w:pPr>
            <w:r w:rsidRPr="00CA7C06">
              <w:rPr>
                <w:rFonts w:asciiTheme="majorBidi" w:hAnsiTheme="majorBidi" w:cstheme="majorBidi"/>
                <w:sz w:val="28"/>
                <w:szCs w:val="28"/>
                <w:lang w:bidi="ar-JO"/>
              </w:rPr>
              <w:t>none</w:t>
            </w:r>
          </w:p>
          <w:p w:rsidR="00CA7C06" w:rsidRPr="00CA7C06" w:rsidRDefault="00CA7C06" w:rsidP="00C64736">
            <w:pPr>
              <w:rPr>
                <w:rFonts w:asciiTheme="majorBidi" w:hAnsiTheme="majorBidi" w:cstheme="majorBidi"/>
                <w:sz w:val="28"/>
                <w:szCs w:val="28"/>
                <w:lang w:bidi="ar-JO"/>
              </w:rPr>
            </w:pPr>
          </w:p>
        </w:tc>
        <w:tc>
          <w:tcPr>
            <w:tcW w:w="1165" w:type="dxa"/>
          </w:tcPr>
          <w:p w:rsidR="00CA7C06" w:rsidRPr="00CA7C06" w:rsidRDefault="00CA7C06" w:rsidP="00C64736">
            <w:pPr>
              <w:rPr>
                <w:rFonts w:asciiTheme="majorBidi" w:hAnsiTheme="majorBidi" w:cstheme="majorBidi"/>
                <w:sz w:val="28"/>
                <w:szCs w:val="28"/>
                <w:lang w:bidi="ar-JO"/>
              </w:rPr>
            </w:pPr>
            <w:r w:rsidRPr="00CA7C06">
              <w:rPr>
                <w:rFonts w:asciiTheme="majorBidi" w:hAnsiTheme="majorBidi" w:cstheme="majorBidi"/>
                <w:sz w:val="28"/>
                <w:szCs w:val="28"/>
                <w:lang w:bidi="ar-JO"/>
              </w:rPr>
              <w:t>E-mail</w:t>
            </w:r>
          </w:p>
        </w:tc>
        <w:tc>
          <w:tcPr>
            <w:tcW w:w="2704" w:type="dxa"/>
          </w:tcPr>
          <w:p w:rsidR="00CA7C06" w:rsidRPr="00CA7C06" w:rsidRDefault="00CA7C06" w:rsidP="00C64736">
            <w:pPr>
              <w:rPr>
                <w:rFonts w:asciiTheme="majorBidi" w:hAnsiTheme="majorBidi" w:cstheme="majorBidi"/>
                <w:sz w:val="28"/>
                <w:szCs w:val="28"/>
                <w:lang w:bidi="ar-JO"/>
              </w:rPr>
            </w:pPr>
            <w:r w:rsidRPr="00CA7C06">
              <w:rPr>
                <w:rFonts w:asciiTheme="majorBidi" w:hAnsiTheme="majorBidi" w:cstheme="majorBidi"/>
                <w:sz w:val="28"/>
                <w:szCs w:val="28"/>
                <w:lang w:bidi="ar-JO"/>
              </w:rPr>
              <w:t>momanyah@ju.edu.jo</w:t>
            </w:r>
          </w:p>
        </w:tc>
        <w:tc>
          <w:tcPr>
            <w:tcW w:w="1428" w:type="dxa"/>
          </w:tcPr>
          <w:p w:rsidR="00CA7C06" w:rsidRPr="00CA7C06" w:rsidRDefault="00CA7C06" w:rsidP="00C64736">
            <w:pPr>
              <w:rPr>
                <w:rFonts w:asciiTheme="majorBidi" w:hAnsiTheme="majorBidi" w:cstheme="majorBidi"/>
                <w:sz w:val="28"/>
                <w:szCs w:val="28"/>
                <w:lang w:bidi="ar-JO"/>
              </w:rPr>
            </w:pPr>
            <w:r w:rsidRPr="00CA7C06">
              <w:rPr>
                <w:rFonts w:asciiTheme="majorBidi" w:hAnsiTheme="majorBidi" w:cstheme="majorBidi"/>
                <w:sz w:val="28"/>
                <w:szCs w:val="28"/>
                <w:lang w:bidi="ar-JO"/>
              </w:rPr>
              <w:t>Place</w:t>
            </w:r>
          </w:p>
        </w:tc>
        <w:tc>
          <w:tcPr>
            <w:tcW w:w="1414" w:type="dxa"/>
          </w:tcPr>
          <w:p w:rsidR="00CA7C06" w:rsidRPr="00CA7C06" w:rsidRDefault="00CA7C06" w:rsidP="00C64736">
            <w:pPr>
              <w:rPr>
                <w:rFonts w:asciiTheme="majorBidi" w:hAnsiTheme="majorBidi" w:cstheme="majorBidi"/>
                <w:sz w:val="28"/>
                <w:szCs w:val="28"/>
                <w:lang w:bidi="ar-JO"/>
              </w:rPr>
            </w:pPr>
            <w:proofErr w:type="spellStart"/>
            <w:r w:rsidRPr="00CA7C06">
              <w:rPr>
                <w:rFonts w:asciiTheme="majorBidi" w:hAnsiTheme="majorBidi" w:cstheme="majorBidi"/>
                <w:sz w:val="28"/>
                <w:szCs w:val="28"/>
                <w:lang w:bidi="ar-JO"/>
              </w:rPr>
              <w:t>Aleshbyli</w:t>
            </w:r>
            <w:proofErr w:type="spellEnd"/>
            <w:r w:rsidRPr="00CA7C06">
              <w:rPr>
                <w:rFonts w:asciiTheme="majorBidi" w:hAnsiTheme="majorBidi" w:cstheme="majorBidi"/>
                <w:sz w:val="28"/>
                <w:szCs w:val="28"/>
                <w:lang w:bidi="ar-JO"/>
              </w:rPr>
              <w:t xml:space="preserve"> </w:t>
            </w:r>
          </w:p>
        </w:tc>
      </w:tr>
    </w:tbl>
    <w:p w:rsidR="00CA7C06" w:rsidRPr="00CA7C06" w:rsidRDefault="00CA7C06" w:rsidP="00CA7C06">
      <w:pPr>
        <w:rPr>
          <w:rFonts w:asciiTheme="majorBidi" w:hAnsiTheme="majorBidi" w:cstheme="majorBidi"/>
          <w:sz w:val="28"/>
          <w:szCs w:val="28"/>
          <w:rtl/>
          <w:lang w:bidi="ar-JO"/>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1276"/>
        <w:gridCol w:w="1276"/>
        <w:gridCol w:w="1417"/>
        <w:gridCol w:w="1701"/>
        <w:gridCol w:w="1985"/>
      </w:tblGrid>
      <w:tr w:rsidR="00CA7C06" w:rsidRPr="00CA7C06" w:rsidTr="00C64736">
        <w:tc>
          <w:tcPr>
            <w:tcW w:w="9606" w:type="dxa"/>
            <w:gridSpan w:val="6"/>
          </w:tcPr>
          <w:p w:rsidR="00CA7C06" w:rsidRPr="00CA7C06" w:rsidRDefault="00CA7C06" w:rsidP="00C64736">
            <w:pPr>
              <w:rPr>
                <w:rFonts w:asciiTheme="majorBidi" w:hAnsiTheme="majorBidi" w:cstheme="majorBidi"/>
                <w:sz w:val="28"/>
                <w:szCs w:val="28"/>
                <w:lang w:bidi="ar-JO"/>
              </w:rPr>
            </w:pPr>
            <w:r w:rsidRPr="00CA7C06">
              <w:rPr>
                <w:rFonts w:asciiTheme="majorBidi" w:hAnsiTheme="majorBidi" w:cstheme="majorBidi"/>
                <w:sz w:val="28"/>
                <w:szCs w:val="28"/>
                <w:lang w:bidi="ar-JO"/>
              </w:rPr>
              <w:t>Office hours</w:t>
            </w:r>
          </w:p>
        </w:tc>
      </w:tr>
      <w:tr w:rsidR="00CA7C06" w:rsidRPr="00CA7C06" w:rsidTr="00C64736">
        <w:tc>
          <w:tcPr>
            <w:tcW w:w="1951" w:type="dxa"/>
          </w:tcPr>
          <w:p w:rsidR="00CA7C06" w:rsidRPr="00CA7C06" w:rsidRDefault="00CA7C06" w:rsidP="00C64736">
            <w:pPr>
              <w:jc w:val="center"/>
              <w:rPr>
                <w:rFonts w:asciiTheme="majorBidi" w:hAnsiTheme="majorBidi" w:cstheme="majorBidi"/>
                <w:sz w:val="28"/>
                <w:szCs w:val="28"/>
                <w:lang w:bidi="ar-JO"/>
              </w:rPr>
            </w:pPr>
            <w:r w:rsidRPr="00CA7C06">
              <w:rPr>
                <w:rFonts w:asciiTheme="majorBidi" w:hAnsiTheme="majorBidi" w:cstheme="majorBidi"/>
                <w:sz w:val="28"/>
                <w:szCs w:val="28"/>
                <w:lang w:bidi="ar-JO"/>
              </w:rPr>
              <w:t>Day/Time</w:t>
            </w:r>
          </w:p>
        </w:tc>
        <w:tc>
          <w:tcPr>
            <w:tcW w:w="1276" w:type="dxa"/>
          </w:tcPr>
          <w:p w:rsidR="00CA7C06" w:rsidRPr="00CA7C06" w:rsidRDefault="00CA7C06" w:rsidP="00C64736">
            <w:pPr>
              <w:jc w:val="center"/>
              <w:rPr>
                <w:rFonts w:asciiTheme="majorBidi" w:hAnsiTheme="majorBidi" w:cstheme="majorBidi"/>
                <w:sz w:val="28"/>
                <w:szCs w:val="28"/>
                <w:lang w:bidi="ar-JO"/>
              </w:rPr>
            </w:pPr>
            <w:r w:rsidRPr="00CA7C06">
              <w:rPr>
                <w:rFonts w:asciiTheme="majorBidi" w:hAnsiTheme="majorBidi" w:cstheme="majorBidi"/>
                <w:sz w:val="28"/>
                <w:szCs w:val="28"/>
                <w:lang w:bidi="ar-JO"/>
              </w:rPr>
              <w:t>Sunday</w:t>
            </w:r>
          </w:p>
        </w:tc>
        <w:tc>
          <w:tcPr>
            <w:tcW w:w="1276" w:type="dxa"/>
          </w:tcPr>
          <w:p w:rsidR="00CA7C06" w:rsidRPr="00CA7C06" w:rsidRDefault="00CA7C06" w:rsidP="00C64736">
            <w:pPr>
              <w:jc w:val="center"/>
              <w:rPr>
                <w:rFonts w:asciiTheme="majorBidi" w:hAnsiTheme="majorBidi" w:cstheme="majorBidi"/>
                <w:sz w:val="28"/>
                <w:szCs w:val="28"/>
                <w:lang w:bidi="ar-JO"/>
              </w:rPr>
            </w:pPr>
            <w:r w:rsidRPr="00CA7C06">
              <w:rPr>
                <w:rFonts w:asciiTheme="majorBidi" w:hAnsiTheme="majorBidi" w:cstheme="majorBidi"/>
                <w:sz w:val="28"/>
                <w:szCs w:val="28"/>
                <w:lang w:bidi="ar-JO"/>
              </w:rPr>
              <w:t>Monday</w:t>
            </w:r>
          </w:p>
        </w:tc>
        <w:tc>
          <w:tcPr>
            <w:tcW w:w="1417" w:type="dxa"/>
          </w:tcPr>
          <w:p w:rsidR="00CA7C06" w:rsidRPr="00CA7C06" w:rsidRDefault="00CA7C06" w:rsidP="00C64736">
            <w:pPr>
              <w:jc w:val="center"/>
              <w:rPr>
                <w:rFonts w:asciiTheme="majorBidi" w:hAnsiTheme="majorBidi" w:cstheme="majorBidi"/>
                <w:sz w:val="28"/>
                <w:szCs w:val="28"/>
                <w:lang w:bidi="ar-JO"/>
              </w:rPr>
            </w:pPr>
            <w:r w:rsidRPr="00CA7C06">
              <w:rPr>
                <w:rFonts w:asciiTheme="majorBidi" w:hAnsiTheme="majorBidi" w:cstheme="majorBidi"/>
                <w:sz w:val="28"/>
                <w:szCs w:val="28"/>
                <w:lang w:bidi="ar-JO"/>
              </w:rPr>
              <w:t>Tuesday</w:t>
            </w:r>
          </w:p>
        </w:tc>
        <w:tc>
          <w:tcPr>
            <w:tcW w:w="1701" w:type="dxa"/>
          </w:tcPr>
          <w:p w:rsidR="00CA7C06" w:rsidRPr="00CA7C06" w:rsidRDefault="00CA7C06" w:rsidP="00C64736">
            <w:pPr>
              <w:jc w:val="center"/>
              <w:rPr>
                <w:rFonts w:asciiTheme="majorBidi" w:hAnsiTheme="majorBidi" w:cstheme="majorBidi"/>
                <w:sz w:val="28"/>
                <w:szCs w:val="28"/>
                <w:lang w:bidi="ar-JO"/>
              </w:rPr>
            </w:pPr>
            <w:r w:rsidRPr="00CA7C06">
              <w:rPr>
                <w:rFonts w:asciiTheme="majorBidi" w:hAnsiTheme="majorBidi" w:cstheme="majorBidi"/>
                <w:sz w:val="28"/>
                <w:szCs w:val="28"/>
                <w:lang w:bidi="ar-JO"/>
              </w:rPr>
              <w:t>Wednesday</w:t>
            </w:r>
          </w:p>
        </w:tc>
        <w:tc>
          <w:tcPr>
            <w:tcW w:w="1985" w:type="dxa"/>
          </w:tcPr>
          <w:p w:rsidR="00CA7C06" w:rsidRPr="00CA7C06" w:rsidRDefault="00CA7C06" w:rsidP="00C64736">
            <w:pPr>
              <w:jc w:val="center"/>
              <w:rPr>
                <w:rFonts w:asciiTheme="majorBidi" w:hAnsiTheme="majorBidi" w:cstheme="majorBidi"/>
                <w:sz w:val="28"/>
                <w:szCs w:val="28"/>
                <w:lang w:bidi="ar-JO"/>
              </w:rPr>
            </w:pPr>
            <w:r w:rsidRPr="00CA7C06">
              <w:rPr>
                <w:rFonts w:asciiTheme="majorBidi" w:hAnsiTheme="majorBidi" w:cstheme="majorBidi"/>
                <w:sz w:val="28"/>
                <w:szCs w:val="28"/>
                <w:lang w:bidi="ar-JO"/>
              </w:rPr>
              <w:t>Thursday</w:t>
            </w:r>
          </w:p>
        </w:tc>
      </w:tr>
      <w:tr w:rsidR="00CA7C06" w:rsidRPr="00CA7C06" w:rsidTr="00C64736">
        <w:tc>
          <w:tcPr>
            <w:tcW w:w="1951" w:type="dxa"/>
          </w:tcPr>
          <w:p w:rsidR="00CA7C06" w:rsidRPr="00CA7C06" w:rsidRDefault="00CA7C06" w:rsidP="00C64736">
            <w:pPr>
              <w:rPr>
                <w:rFonts w:asciiTheme="majorBidi" w:hAnsiTheme="majorBidi" w:cstheme="majorBidi"/>
                <w:sz w:val="28"/>
                <w:szCs w:val="28"/>
                <w:lang w:bidi="ar-JO"/>
              </w:rPr>
            </w:pPr>
          </w:p>
        </w:tc>
        <w:tc>
          <w:tcPr>
            <w:tcW w:w="1276" w:type="dxa"/>
          </w:tcPr>
          <w:p w:rsidR="00CA7C06" w:rsidRPr="00CA7C06" w:rsidRDefault="00CA7C06" w:rsidP="00C64736">
            <w:pPr>
              <w:rPr>
                <w:rFonts w:asciiTheme="majorBidi" w:hAnsiTheme="majorBidi" w:cstheme="majorBidi"/>
                <w:sz w:val="28"/>
                <w:szCs w:val="28"/>
                <w:lang w:bidi="ar-JO"/>
              </w:rPr>
            </w:pPr>
            <w:r w:rsidRPr="00CA7C06">
              <w:rPr>
                <w:rFonts w:asciiTheme="majorBidi" w:hAnsiTheme="majorBidi" w:cstheme="majorBidi"/>
                <w:sz w:val="28"/>
                <w:szCs w:val="28"/>
                <w:lang w:bidi="ar-JO"/>
              </w:rPr>
              <w:t>11-12</w:t>
            </w:r>
          </w:p>
        </w:tc>
        <w:tc>
          <w:tcPr>
            <w:tcW w:w="1276" w:type="dxa"/>
          </w:tcPr>
          <w:p w:rsidR="00CA7C06" w:rsidRPr="00CA7C06" w:rsidRDefault="00CA7C06" w:rsidP="00C64736">
            <w:pPr>
              <w:rPr>
                <w:rFonts w:asciiTheme="majorBidi" w:hAnsiTheme="majorBidi" w:cstheme="majorBidi"/>
                <w:sz w:val="28"/>
                <w:szCs w:val="28"/>
                <w:lang w:bidi="ar-JO"/>
              </w:rPr>
            </w:pPr>
            <w:r w:rsidRPr="00CA7C06">
              <w:rPr>
                <w:rFonts w:asciiTheme="majorBidi" w:hAnsiTheme="majorBidi" w:cstheme="majorBidi"/>
                <w:sz w:val="28"/>
                <w:szCs w:val="28"/>
                <w:lang w:bidi="ar-JO"/>
              </w:rPr>
              <w:t>11-12</w:t>
            </w:r>
          </w:p>
        </w:tc>
        <w:tc>
          <w:tcPr>
            <w:tcW w:w="1417" w:type="dxa"/>
          </w:tcPr>
          <w:p w:rsidR="00CA7C06" w:rsidRPr="00CA7C06" w:rsidRDefault="00CA7C06" w:rsidP="00C64736">
            <w:pPr>
              <w:rPr>
                <w:rFonts w:asciiTheme="majorBidi" w:hAnsiTheme="majorBidi" w:cstheme="majorBidi"/>
                <w:sz w:val="28"/>
                <w:szCs w:val="28"/>
                <w:lang w:bidi="ar-JO"/>
              </w:rPr>
            </w:pPr>
            <w:r w:rsidRPr="00CA7C06">
              <w:rPr>
                <w:rFonts w:asciiTheme="majorBidi" w:hAnsiTheme="majorBidi" w:cstheme="majorBidi"/>
                <w:sz w:val="28"/>
                <w:szCs w:val="28"/>
                <w:lang w:bidi="ar-JO"/>
              </w:rPr>
              <w:t>11-12</w:t>
            </w:r>
          </w:p>
        </w:tc>
        <w:tc>
          <w:tcPr>
            <w:tcW w:w="1701" w:type="dxa"/>
          </w:tcPr>
          <w:p w:rsidR="00CA7C06" w:rsidRPr="00CA7C06" w:rsidRDefault="00CA7C06" w:rsidP="00C64736">
            <w:pPr>
              <w:rPr>
                <w:rFonts w:asciiTheme="majorBidi" w:hAnsiTheme="majorBidi" w:cstheme="majorBidi"/>
                <w:sz w:val="28"/>
                <w:szCs w:val="28"/>
                <w:lang w:bidi="ar-JO"/>
              </w:rPr>
            </w:pPr>
            <w:r w:rsidRPr="00CA7C06">
              <w:rPr>
                <w:rFonts w:asciiTheme="majorBidi" w:hAnsiTheme="majorBidi" w:cstheme="majorBidi"/>
                <w:sz w:val="28"/>
                <w:szCs w:val="28"/>
                <w:lang w:bidi="ar-JO"/>
              </w:rPr>
              <w:t>11-12</w:t>
            </w:r>
          </w:p>
        </w:tc>
        <w:tc>
          <w:tcPr>
            <w:tcW w:w="1985" w:type="dxa"/>
          </w:tcPr>
          <w:p w:rsidR="00CA7C06" w:rsidRPr="00CA7C06" w:rsidRDefault="00CA7C06" w:rsidP="00C64736">
            <w:pPr>
              <w:rPr>
                <w:rFonts w:asciiTheme="majorBidi" w:hAnsiTheme="majorBidi" w:cstheme="majorBidi"/>
                <w:sz w:val="28"/>
                <w:szCs w:val="28"/>
                <w:lang w:bidi="ar-JO"/>
              </w:rPr>
            </w:pPr>
            <w:r w:rsidRPr="00CA7C06">
              <w:rPr>
                <w:rFonts w:asciiTheme="majorBidi" w:hAnsiTheme="majorBidi" w:cstheme="majorBidi"/>
                <w:sz w:val="28"/>
                <w:szCs w:val="28"/>
                <w:lang w:bidi="ar-JO"/>
              </w:rPr>
              <w:t>11-12</w:t>
            </w:r>
          </w:p>
        </w:tc>
      </w:tr>
    </w:tbl>
    <w:p w:rsidR="00CA7C06" w:rsidRPr="00CA7C06" w:rsidRDefault="00CA7C06" w:rsidP="00CA7C06">
      <w:pPr>
        <w:rPr>
          <w:rFonts w:asciiTheme="majorBidi" w:hAnsiTheme="majorBidi" w:cstheme="majorBidi"/>
          <w:sz w:val="28"/>
          <w:szCs w:val="28"/>
          <w:rtl/>
          <w:lang w:bidi="ar-JO"/>
        </w:rPr>
      </w:pPr>
    </w:p>
    <w:p w:rsidR="00CA7C06" w:rsidRPr="00CA7C06" w:rsidRDefault="00CA7C06" w:rsidP="00CA7C06">
      <w:pPr>
        <w:rPr>
          <w:rFonts w:asciiTheme="majorBidi" w:hAnsiTheme="majorBidi" w:cstheme="majorBidi"/>
          <w:sz w:val="28"/>
          <w:szCs w:val="28"/>
          <w:u w:val="single"/>
          <w:lang w:bidi="ar-JO"/>
        </w:rPr>
      </w:pPr>
      <w:r w:rsidRPr="00CA7C06">
        <w:rPr>
          <w:rFonts w:asciiTheme="majorBidi" w:hAnsiTheme="majorBidi" w:cstheme="majorBidi"/>
          <w:sz w:val="28"/>
          <w:szCs w:val="28"/>
          <w:u w:val="single"/>
          <w:lang w:bidi="ar-JO"/>
        </w:rPr>
        <w:t>Course Description</w:t>
      </w:r>
    </w:p>
    <w:p w:rsidR="00CA7C06" w:rsidRPr="00CA7C06" w:rsidRDefault="00CA7C06" w:rsidP="00CA7C06">
      <w:pPr>
        <w:jc w:val="both"/>
        <w:rPr>
          <w:rFonts w:asciiTheme="majorBidi" w:hAnsiTheme="majorBidi" w:cstheme="majorBidi"/>
          <w:sz w:val="28"/>
          <w:szCs w:val="28"/>
          <w:lang w:bidi="ar-JO"/>
        </w:rPr>
      </w:pPr>
      <w:r w:rsidRPr="00CA7C06">
        <w:rPr>
          <w:rFonts w:asciiTheme="majorBidi" w:hAnsiTheme="majorBidi" w:cstheme="majorBidi"/>
          <w:sz w:val="28"/>
          <w:szCs w:val="28"/>
          <w:lang w:bidi="ar-JO"/>
        </w:rPr>
        <w:t xml:space="preserve">Study of the most important diseases of vegetables, legumes, and cereals. Diseases of grapes, olives, stone fruits and </w:t>
      </w:r>
      <w:proofErr w:type="spellStart"/>
      <w:r w:rsidRPr="00CA7C06">
        <w:rPr>
          <w:rFonts w:asciiTheme="majorBidi" w:hAnsiTheme="majorBidi" w:cstheme="majorBidi"/>
          <w:sz w:val="28"/>
          <w:szCs w:val="28"/>
          <w:lang w:bidi="ar-JO"/>
        </w:rPr>
        <w:t>pome</w:t>
      </w:r>
      <w:proofErr w:type="spellEnd"/>
      <w:r w:rsidRPr="00CA7C06">
        <w:rPr>
          <w:rFonts w:asciiTheme="majorBidi" w:hAnsiTheme="majorBidi" w:cstheme="majorBidi"/>
          <w:sz w:val="28"/>
          <w:szCs w:val="28"/>
          <w:lang w:bidi="ar-JO"/>
        </w:rPr>
        <w:t xml:space="preserve"> fruits will be also covered. This includes the etiology of causal agents, symptoms and pathogenesis.</w:t>
      </w:r>
    </w:p>
    <w:p w:rsidR="00CA7C06" w:rsidRPr="00CA7C06" w:rsidRDefault="00CA7C06" w:rsidP="00CA7C06">
      <w:pPr>
        <w:rPr>
          <w:rFonts w:asciiTheme="majorBidi" w:hAnsiTheme="majorBidi" w:cstheme="majorBidi"/>
          <w:sz w:val="28"/>
          <w:szCs w:val="28"/>
          <w:u w:val="single"/>
          <w:lang w:bidi="ar-JO"/>
        </w:rPr>
      </w:pPr>
      <w:r w:rsidRPr="00CA7C06">
        <w:rPr>
          <w:rFonts w:asciiTheme="majorBidi" w:hAnsiTheme="majorBidi" w:cstheme="majorBidi"/>
          <w:sz w:val="28"/>
          <w:szCs w:val="28"/>
          <w:u w:val="single"/>
          <w:lang w:bidi="ar-JO"/>
        </w:rPr>
        <w:t>Learning Objectives</w:t>
      </w:r>
    </w:p>
    <w:p w:rsidR="00CA7C06" w:rsidRPr="00CA7C06" w:rsidRDefault="00CA7C06" w:rsidP="00CA7C06">
      <w:pPr>
        <w:rPr>
          <w:rFonts w:asciiTheme="majorBidi" w:hAnsiTheme="majorBidi" w:cstheme="majorBidi"/>
          <w:sz w:val="28"/>
          <w:szCs w:val="28"/>
        </w:rPr>
      </w:pPr>
      <w:r w:rsidRPr="00CA7C06">
        <w:rPr>
          <w:rFonts w:asciiTheme="majorBidi" w:hAnsiTheme="majorBidi" w:cstheme="majorBidi"/>
          <w:sz w:val="28"/>
          <w:szCs w:val="28"/>
        </w:rPr>
        <w:t>The main objectives of the course are:</w:t>
      </w:r>
    </w:p>
    <w:p w:rsidR="00CA7C06" w:rsidRPr="00CA7C06" w:rsidRDefault="00CA7C06" w:rsidP="00CA7C06">
      <w:pPr>
        <w:spacing w:after="200" w:line="276" w:lineRule="auto"/>
        <w:rPr>
          <w:rFonts w:asciiTheme="majorBidi" w:eastAsia="Calibri" w:hAnsiTheme="majorBidi" w:cstheme="majorBidi"/>
          <w:sz w:val="28"/>
          <w:szCs w:val="28"/>
        </w:rPr>
      </w:pPr>
      <w:r w:rsidRPr="00CA7C06">
        <w:rPr>
          <w:rFonts w:asciiTheme="majorBidi" w:eastAsia="Calibri" w:hAnsiTheme="majorBidi" w:cstheme="majorBidi"/>
          <w:sz w:val="28"/>
          <w:szCs w:val="28"/>
        </w:rPr>
        <w:t>1-Understand the disease development of vegetables, fruit trees, field crops and ornamentals.</w:t>
      </w:r>
    </w:p>
    <w:p w:rsidR="00CA7C06" w:rsidRPr="00CA7C06" w:rsidRDefault="00CA7C06" w:rsidP="00CA7C06">
      <w:pPr>
        <w:spacing w:after="200" w:line="276" w:lineRule="auto"/>
        <w:rPr>
          <w:rFonts w:asciiTheme="majorBidi" w:eastAsia="Calibri" w:hAnsiTheme="majorBidi" w:cstheme="majorBidi"/>
          <w:sz w:val="28"/>
          <w:szCs w:val="28"/>
        </w:rPr>
      </w:pPr>
      <w:r w:rsidRPr="00CA7C06">
        <w:rPr>
          <w:rFonts w:asciiTheme="majorBidi" w:eastAsia="Calibri" w:hAnsiTheme="majorBidi" w:cstheme="majorBidi"/>
          <w:sz w:val="28"/>
          <w:szCs w:val="28"/>
        </w:rPr>
        <w:t>2-Understand the life cycle of fungal pathogens of horticultural crops.</w:t>
      </w:r>
    </w:p>
    <w:p w:rsidR="00CA7C06" w:rsidRPr="00CA7C06" w:rsidRDefault="00CA7C06" w:rsidP="00CA7C06">
      <w:pPr>
        <w:spacing w:after="200" w:line="276" w:lineRule="auto"/>
        <w:rPr>
          <w:rFonts w:asciiTheme="majorBidi" w:eastAsia="Calibri" w:hAnsiTheme="majorBidi" w:cstheme="majorBidi"/>
          <w:sz w:val="28"/>
          <w:szCs w:val="28"/>
        </w:rPr>
      </w:pPr>
      <w:r w:rsidRPr="00CA7C06">
        <w:rPr>
          <w:rFonts w:asciiTheme="majorBidi" w:eastAsia="Calibri" w:hAnsiTheme="majorBidi" w:cstheme="majorBidi"/>
          <w:sz w:val="28"/>
          <w:szCs w:val="28"/>
        </w:rPr>
        <w:t>3-Understand the different factors regarding epidemiology, disease spread and favorable environmental conditions or fungal diseases.</w:t>
      </w:r>
    </w:p>
    <w:p w:rsidR="00CA7C06" w:rsidRPr="00CA7C06" w:rsidRDefault="00CA7C06" w:rsidP="00CA7C06">
      <w:pPr>
        <w:rPr>
          <w:rFonts w:asciiTheme="majorBidi" w:hAnsiTheme="majorBidi" w:cstheme="majorBidi"/>
          <w:sz w:val="28"/>
          <w:szCs w:val="28"/>
          <w:u w:val="single"/>
          <w:lang w:bidi="ar-JO"/>
        </w:rPr>
      </w:pPr>
      <w:r w:rsidRPr="00CA7C06">
        <w:rPr>
          <w:rFonts w:asciiTheme="majorBidi" w:hAnsiTheme="majorBidi" w:cstheme="majorBidi"/>
          <w:sz w:val="28"/>
          <w:szCs w:val="28"/>
          <w:u w:val="single"/>
          <w:lang w:bidi="ar-JO"/>
        </w:rPr>
        <w:t>Intended Learning Outcomes (ILOs):</w:t>
      </w:r>
    </w:p>
    <w:p w:rsidR="00CA7C06" w:rsidRPr="00CA7C06" w:rsidRDefault="00CA7C06" w:rsidP="00CA7C06">
      <w:pPr>
        <w:rPr>
          <w:rFonts w:asciiTheme="majorBidi" w:hAnsiTheme="majorBidi" w:cstheme="majorBidi"/>
          <w:sz w:val="28"/>
          <w:szCs w:val="28"/>
          <w:lang w:bidi="ar-JO"/>
        </w:rPr>
      </w:pPr>
      <w:r w:rsidRPr="00CA7C06">
        <w:rPr>
          <w:rFonts w:asciiTheme="majorBidi" w:hAnsiTheme="majorBidi" w:cstheme="majorBidi"/>
          <w:sz w:val="28"/>
          <w:szCs w:val="28"/>
          <w:lang w:bidi="ar-JO"/>
        </w:rPr>
        <w:t>Successful completion of the course should lead to the following outcomes:</w:t>
      </w:r>
    </w:p>
    <w:p w:rsidR="00CA7C06" w:rsidRPr="00CA7C06" w:rsidRDefault="00CA7C06" w:rsidP="00CA7C06">
      <w:pPr>
        <w:rPr>
          <w:rFonts w:asciiTheme="majorBidi" w:hAnsiTheme="majorBidi" w:cstheme="majorBidi"/>
          <w:sz w:val="28"/>
          <w:szCs w:val="28"/>
          <w:lang w:bidi="ar-JO"/>
        </w:rPr>
      </w:pPr>
      <w:r w:rsidRPr="00CA7C06">
        <w:rPr>
          <w:rFonts w:asciiTheme="majorBidi" w:hAnsiTheme="majorBidi" w:cstheme="majorBidi"/>
          <w:sz w:val="28"/>
          <w:szCs w:val="28"/>
          <w:lang w:bidi="ar-JO"/>
        </w:rPr>
        <w:t xml:space="preserve">A. Knowledge and Understanding: Student is expected to </w:t>
      </w:r>
    </w:p>
    <w:p w:rsidR="00CA7C06" w:rsidRPr="00CA7C06" w:rsidRDefault="00CA7C06" w:rsidP="00CA7C06">
      <w:pPr>
        <w:jc w:val="both"/>
        <w:rPr>
          <w:rFonts w:asciiTheme="majorBidi" w:hAnsiTheme="majorBidi" w:cstheme="majorBidi"/>
          <w:sz w:val="28"/>
          <w:szCs w:val="28"/>
        </w:rPr>
      </w:pPr>
      <w:r w:rsidRPr="00CA7C06">
        <w:rPr>
          <w:rFonts w:asciiTheme="majorBidi" w:hAnsiTheme="majorBidi" w:cstheme="majorBidi"/>
          <w:sz w:val="28"/>
          <w:szCs w:val="28"/>
          <w:lang w:bidi="ar-JO"/>
        </w:rPr>
        <w:t>A1-</w:t>
      </w:r>
      <w:r w:rsidRPr="00CA7C06">
        <w:rPr>
          <w:rFonts w:asciiTheme="majorBidi" w:hAnsiTheme="majorBidi" w:cstheme="majorBidi"/>
          <w:sz w:val="28"/>
          <w:szCs w:val="28"/>
        </w:rPr>
        <w:t xml:space="preserve"> Be familiar with </w:t>
      </w:r>
      <w:proofErr w:type="spellStart"/>
      <w:r w:rsidRPr="00CA7C06">
        <w:rPr>
          <w:rFonts w:asciiTheme="majorBidi" w:hAnsiTheme="majorBidi" w:cstheme="majorBidi"/>
          <w:sz w:val="28"/>
          <w:szCs w:val="28"/>
        </w:rPr>
        <w:t>symptomatology</w:t>
      </w:r>
      <w:proofErr w:type="spellEnd"/>
      <w:r w:rsidRPr="00CA7C06">
        <w:rPr>
          <w:rFonts w:asciiTheme="majorBidi" w:hAnsiTheme="majorBidi" w:cstheme="majorBidi"/>
          <w:sz w:val="28"/>
          <w:szCs w:val="28"/>
        </w:rPr>
        <w:t>, epidemiology and modes of infection</w:t>
      </w:r>
    </w:p>
    <w:p w:rsidR="00CA7C06" w:rsidRPr="00CA7C06" w:rsidRDefault="00CA7C06" w:rsidP="00CA7C06">
      <w:pPr>
        <w:rPr>
          <w:rFonts w:asciiTheme="majorBidi" w:hAnsiTheme="majorBidi" w:cstheme="majorBidi"/>
          <w:sz w:val="28"/>
          <w:szCs w:val="28"/>
          <w:lang w:bidi="ar-JO"/>
        </w:rPr>
      </w:pPr>
      <w:r w:rsidRPr="00CA7C06">
        <w:rPr>
          <w:rFonts w:asciiTheme="majorBidi" w:hAnsiTheme="majorBidi" w:cstheme="majorBidi"/>
          <w:sz w:val="28"/>
          <w:szCs w:val="28"/>
          <w:lang w:bidi="ar-JO"/>
        </w:rPr>
        <w:t>A2-</w:t>
      </w:r>
      <w:r w:rsidRPr="00CA7C06">
        <w:rPr>
          <w:rFonts w:asciiTheme="majorBidi" w:hAnsiTheme="majorBidi" w:cstheme="majorBidi"/>
          <w:sz w:val="28"/>
          <w:szCs w:val="28"/>
        </w:rPr>
        <w:t xml:space="preserve"> </w:t>
      </w:r>
      <w:r w:rsidRPr="00CA7C06">
        <w:rPr>
          <w:rFonts w:asciiTheme="majorBidi" w:hAnsiTheme="majorBidi" w:cstheme="majorBidi"/>
          <w:sz w:val="28"/>
          <w:szCs w:val="28"/>
          <w:lang w:bidi="ar-JO"/>
        </w:rPr>
        <w:t xml:space="preserve">Be familiar with </w:t>
      </w:r>
      <w:r w:rsidRPr="00CA7C06">
        <w:rPr>
          <w:rFonts w:asciiTheme="majorBidi" w:hAnsiTheme="majorBidi" w:cstheme="majorBidi"/>
          <w:sz w:val="28"/>
          <w:szCs w:val="28"/>
        </w:rPr>
        <w:t>identification of fungal diseases.</w:t>
      </w:r>
    </w:p>
    <w:p w:rsidR="00CA7C06" w:rsidRPr="00CA7C06" w:rsidRDefault="00CA7C06" w:rsidP="00CA7C06">
      <w:pPr>
        <w:rPr>
          <w:rFonts w:asciiTheme="majorBidi" w:hAnsiTheme="majorBidi" w:cstheme="majorBidi"/>
          <w:sz w:val="28"/>
          <w:szCs w:val="28"/>
          <w:lang w:bidi="ar-JO"/>
        </w:rPr>
      </w:pPr>
    </w:p>
    <w:p w:rsidR="00CA7C06" w:rsidRPr="00CA7C06" w:rsidRDefault="00CA7C06" w:rsidP="00CA7C06">
      <w:pPr>
        <w:rPr>
          <w:rFonts w:asciiTheme="majorBidi" w:hAnsiTheme="majorBidi" w:cstheme="majorBidi"/>
          <w:sz w:val="28"/>
          <w:szCs w:val="28"/>
          <w:lang w:bidi="ar-JO"/>
        </w:rPr>
      </w:pPr>
      <w:r w:rsidRPr="00CA7C06">
        <w:rPr>
          <w:rFonts w:asciiTheme="majorBidi" w:hAnsiTheme="majorBidi" w:cstheme="majorBidi"/>
          <w:sz w:val="28"/>
          <w:szCs w:val="28"/>
          <w:lang w:bidi="ar-JO"/>
        </w:rPr>
        <w:t xml:space="preserve">B. Intellectual Analytical and Cognitive Skills: Student is expected to </w:t>
      </w:r>
    </w:p>
    <w:p w:rsidR="00CA7C06" w:rsidRPr="00CA7C06" w:rsidRDefault="00CA7C06" w:rsidP="00CA7C06">
      <w:pPr>
        <w:rPr>
          <w:rFonts w:asciiTheme="majorBidi" w:hAnsiTheme="majorBidi" w:cstheme="majorBidi"/>
          <w:sz w:val="28"/>
          <w:szCs w:val="28"/>
          <w:lang w:bidi="ar-JO"/>
        </w:rPr>
      </w:pPr>
      <w:r w:rsidRPr="00CA7C06">
        <w:rPr>
          <w:rFonts w:asciiTheme="majorBidi" w:hAnsiTheme="majorBidi" w:cstheme="majorBidi"/>
          <w:sz w:val="28"/>
          <w:szCs w:val="28"/>
          <w:lang w:bidi="ar-JO"/>
        </w:rPr>
        <w:t xml:space="preserve">B1- Know the </w:t>
      </w:r>
      <w:r w:rsidRPr="00CA7C06">
        <w:rPr>
          <w:rFonts w:asciiTheme="majorBidi" w:hAnsiTheme="majorBidi" w:cstheme="majorBidi"/>
          <w:sz w:val="28"/>
          <w:szCs w:val="28"/>
        </w:rPr>
        <w:t>physiological interaction between fungus and diseased plant.</w:t>
      </w:r>
    </w:p>
    <w:p w:rsidR="00CA7C06" w:rsidRPr="00CA7C06" w:rsidRDefault="00CA7C06" w:rsidP="00CA7C06">
      <w:pPr>
        <w:rPr>
          <w:rFonts w:asciiTheme="majorBidi" w:hAnsiTheme="majorBidi" w:cstheme="majorBidi"/>
          <w:sz w:val="28"/>
          <w:szCs w:val="28"/>
          <w:lang w:bidi="ar-JO"/>
        </w:rPr>
      </w:pPr>
      <w:r w:rsidRPr="00CA7C06">
        <w:rPr>
          <w:rFonts w:asciiTheme="majorBidi" w:hAnsiTheme="majorBidi" w:cstheme="majorBidi"/>
          <w:sz w:val="28"/>
          <w:szCs w:val="28"/>
          <w:lang w:bidi="ar-JO"/>
        </w:rPr>
        <w:t>B2</w:t>
      </w:r>
      <w:r w:rsidRPr="00CA7C06">
        <w:rPr>
          <w:rFonts w:asciiTheme="majorBidi" w:hAnsiTheme="majorBidi" w:cstheme="majorBidi"/>
          <w:sz w:val="28"/>
          <w:szCs w:val="28"/>
        </w:rPr>
        <w:t xml:space="preserve"> </w:t>
      </w:r>
      <w:r w:rsidRPr="00CA7C06">
        <w:rPr>
          <w:rFonts w:asciiTheme="majorBidi" w:hAnsiTheme="majorBidi" w:cstheme="majorBidi"/>
          <w:sz w:val="28"/>
          <w:szCs w:val="28"/>
          <w:lang w:bidi="ar-JO"/>
        </w:rPr>
        <w:t xml:space="preserve">Know the </w:t>
      </w:r>
      <w:r w:rsidRPr="00CA7C06">
        <w:rPr>
          <w:rFonts w:asciiTheme="majorBidi" w:hAnsiTheme="majorBidi" w:cstheme="majorBidi"/>
          <w:sz w:val="28"/>
          <w:szCs w:val="28"/>
        </w:rPr>
        <w:t>Control measures</w:t>
      </w:r>
      <w:r w:rsidRPr="00CA7C06">
        <w:rPr>
          <w:rFonts w:asciiTheme="majorBidi" w:hAnsiTheme="majorBidi" w:cstheme="majorBidi"/>
          <w:sz w:val="28"/>
          <w:szCs w:val="28"/>
          <w:lang w:bidi="ar-JO"/>
        </w:rPr>
        <w:t xml:space="preserve"> of plant diseases.</w:t>
      </w:r>
    </w:p>
    <w:p w:rsidR="00CA7C06" w:rsidRPr="00CA7C06" w:rsidRDefault="00CA7C06" w:rsidP="00CA7C06">
      <w:pPr>
        <w:rPr>
          <w:rFonts w:asciiTheme="majorBidi" w:hAnsiTheme="majorBidi" w:cstheme="majorBidi"/>
          <w:sz w:val="28"/>
          <w:szCs w:val="28"/>
          <w:lang w:bidi="ar-JO"/>
        </w:rPr>
      </w:pPr>
    </w:p>
    <w:p w:rsidR="00CA7C06" w:rsidRPr="00CA7C06" w:rsidRDefault="00CA7C06" w:rsidP="00CA7C06">
      <w:pPr>
        <w:rPr>
          <w:rFonts w:asciiTheme="majorBidi" w:hAnsiTheme="majorBidi" w:cstheme="majorBidi"/>
          <w:sz w:val="28"/>
          <w:szCs w:val="28"/>
          <w:lang w:bidi="ar-JO"/>
        </w:rPr>
      </w:pPr>
      <w:r w:rsidRPr="00CA7C06">
        <w:rPr>
          <w:rFonts w:asciiTheme="majorBidi" w:hAnsiTheme="majorBidi" w:cstheme="majorBidi"/>
          <w:sz w:val="28"/>
          <w:szCs w:val="28"/>
          <w:lang w:bidi="ar-JO"/>
        </w:rPr>
        <w:t>C. Subject-Specific Skills: Student is expected to</w:t>
      </w:r>
    </w:p>
    <w:p w:rsidR="00CA7C06" w:rsidRPr="00CA7C06" w:rsidRDefault="00CA7C06" w:rsidP="00CA7C06">
      <w:pPr>
        <w:rPr>
          <w:rFonts w:asciiTheme="majorBidi" w:hAnsiTheme="majorBidi" w:cstheme="majorBidi"/>
          <w:sz w:val="28"/>
          <w:szCs w:val="28"/>
          <w:lang w:bidi="ar-JO"/>
        </w:rPr>
      </w:pPr>
      <w:r w:rsidRPr="00CA7C06">
        <w:rPr>
          <w:rFonts w:asciiTheme="majorBidi" w:hAnsiTheme="majorBidi" w:cstheme="majorBidi"/>
          <w:sz w:val="28"/>
          <w:szCs w:val="28"/>
          <w:lang w:bidi="ar-JO"/>
        </w:rPr>
        <w:t>C1- Construct programs of protected agriculture.</w:t>
      </w:r>
    </w:p>
    <w:p w:rsidR="00CA7C06" w:rsidRPr="00CA7C06" w:rsidRDefault="00CA7C06" w:rsidP="00CA7C06">
      <w:pPr>
        <w:rPr>
          <w:rFonts w:asciiTheme="majorBidi" w:hAnsiTheme="majorBidi" w:cstheme="majorBidi"/>
          <w:sz w:val="28"/>
          <w:szCs w:val="28"/>
        </w:rPr>
      </w:pPr>
      <w:r w:rsidRPr="00CA7C06">
        <w:rPr>
          <w:rFonts w:asciiTheme="majorBidi" w:hAnsiTheme="majorBidi" w:cstheme="majorBidi"/>
          <w:sz w:val="28"/>
          <w:szCs w:val="28"/>
          <w:lang w:bidi="ar-JO"/>
        </w:rPr>
        <w:t>C2-</w:t>
      </w:r>
      <w:r w:rsidRPr="00CA7C06">
        <w:rPr>
          <w:rFonts w:asciiTheme="majorBidi" w:hAnsiTheme="majorBidi" w:cstheme="majorBidi"/>
          <w:sz w:val="28"/>
          <w:szCs w:val="28"/>
        </w:rPr>
        <w:t>-At the end of the course, the students are expected to gain skills about disease symptoms, crop loss assessment and disease diagnosis.</w:t>
      </w:r>
    </w:p>
    <w:p w:rsidR="00CA7C06" w:rsidRPr="00CA7C06" w:rsidRDefault="00CA7C06" w:rsidP="00CA7C06">
      <w:pPr>
        <w:rPr>
          <w:rFonts w:asciiTheme="majorBidi" w:hAnsiTheme="majorBidi" w:cstheme="majorBidi"/>
          <w:sz w:val="28"/>
          <w:szCs w:val="28"/>
          <w:lang w:bidi="ar-JO"/>
        </w:rPr>
      </w:pPr>
    </w:p>
    <w:p w:rsidR="00CA7C06" w:rsidRPr="00CA7C06" w:rsidRDefault="00CA7C06" w:rsidP="00CA7C06">
      <w:pPr>
        <w:rPr>
          <w:rFonts w:asciiTheme="majorBidi" w:hAnsiTheme="majorBidi" w:cstheme="majorBidi"/>
          <w:sz w:val="28"/>
          <w:szCs w:val="28"/>
          <w:lang w:bidi="ar-JO"/>
        </w:rPr>
      </w:pPr>
      <w:r w:rsidRPr="00CA7C06">
        <w:rPr>
          <w:rFonts w:asciiTheme="majorBidi" w:hAnsiTheme="majorBidi" w:cstheme="majorBidi"/>
          <w:sz w:val="28"/>
          <w:szCs w:val="28"/>
          <w:lang w:bidi="ar-JO"/>
        </w:rPr>
        <w:t xml:space="preserve">D. Transferable Key Skills: Students is expected to </w:t>
      </w:r>
    </w:p>
    <w:p w:rsidR="00CA7C06" w:rsidRPr="00CA7C06" w:rsidRDefault="00CA7C06" w:rsidP="00CA7C06">
      <w:pPr>
        <w:rPr>
          <w:rFonts w:asciiTheme="majorBidi" w:eastAsia="Calibri" w:hAnsiTheme="majorBidi" w:cstheme="majorBidi"/>
          <w:sz w:val="28"/>
          <w:szCs w:val="28"/>
        </w:rPr>
      </w:pPr>
      <w:r w:rsidRPr="00CA7C06">
        <w:rPr>
          <w:rFonts w:asciiTheme="majorBidi" w:hAnsiTheme="majorBidi" w:cstheme="majorBidi"/>
          <w:sz w:val="28"/>
          <w:szCs w:val="28"/>
          <w:lang w:bidi="ar-JO"/>
        </w:rPr>
        <w:t>D1- To be able to formulate an integrated pest program to</w:t>
      </w:r>
      <w:r w:rsidRPr="00CA7C06">
        <w:rPr>
          <w:rFonts w:asciiTheme="majorBidi" w:eastAsia="Calibri" w:hAnsiTheme="majorBidi" w:cstheme="majorBidi"/>
          <w:sz w:val="28"/>
          <w:szCs w:val="28"/>
        </w:rPr>
        <w:t xml:space="preserve"> control plant diseases safely.</w:t>
      </w:r>
    </w:p>
    <w:p w:rsidR="00CA7C06" w:rsidRPr="00CA7C06" w:rsidRDefault="00CA7C06" w:rsidP="00CA7C06">
      <w:pPr>
        <w:rPr>
          <w:rFonts w:asciiTheme="majorBidi" w:eastAsia="Calibri" w:hAnsiTheme="majorBidi" w:cstheme="majorBidi"/>
          <w:sz w:val="28"/>
          <w:szCs w:val="28"/>
        </w:rPr>
      </w:pPr>
    </w:p>
    <w:p w:rsidR="00CA7C06" w:rsidRPr="00CA7C06" w:rsidRDefault="00CA7C06" w:rsidP="00CA7C06">
      <w:pPr>
        <w:rPr>
          <w:rFonts w:asciiTheme="majorBidi" w:hAnsiTheme="majorBidi" w:cstheme="majorBidi"/>
          <w:sz w:val="28"/>
          <w:szCs w:val="28"/>
          <w:lang w:bidi="ar-JO"/>
        </w:rPr>
      </w:pPr>
    </w:p>
    <w:p w:rsidR="00CA7C06" w:rsidRPr="00CA7C06" w:rsidRDefault="00CA7C06" w:rsidP="00CA7C06">
      <w:pPr>
        <w:rPr>
          <w:rFonts w:asciiTheme="majorBidi" w:hAnsiTheme="majorBidi" w:cstheme="majorBidi"/>
          <w:sz w:val="28"/>
          <w:szCs w:val="28"/>
          <w:lang w:bidi="ar-JO"/>
        </w:rPr>
      </w:pPr>
      <w:r w:rsidRPr="00CA7C06">
        <w:rPr>
          <w:rFonts w:asciiTheme="majorBidi" w:hAnsiTheme="majorBidi" w:cstheme="majorBidi"/>
          <w:sz w:val="28"/>
          <w:szCs w:val="28"/>
          <w:lang w:bidi="ar-JO"/>
        </w:rPr>
        <w:t>ILOs: Learning and Evaluation Methods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52"/>
        <w:gridCol w:w="2952"/>
        <w:gridCol w:w="2952"/>
      </w:tblGrid>
      <w:tr w:rsidR="00CA7C06" w:rsidRPr="00CA7C06" w:rsidTr="00C64736">
        <w:tc>
          <w:tcPr>
            <w:tcW w:w="2952" w:type="dxa"/>
          </w:tcPr>
          <w:p w:rsidR="00CA7C06" w:rsidRPr="00CA7C06" w:rsidRDefault="00CA7C06" w:rsidP="00C64736">
            <w:pPr>
              <w:rPr>
                <w:rFonts w:asciiTheme="majorBidi" w:hAnsiTheme="majorBidi" w:cstheme="majorBidi"/>
                <w:sz w:val="28"/>
                <w:szCs w:val="28"/>
                <w:lang w:bidi="ar-JO"/>
              </w:rPr>
            </w:pPr>
            <w:r w:rsidRPr="00CA7C06">
              <w:rPr>
                <w:rFonts w:asciiTheme="majorBidi" w:hAnsiTheme="majorBidi" w:cstheme="majorBidi"/>
                <w:sz w:val="28"/>
                <w:szCs w:val="28"/>
                <w:lang w:bidi="ar-JO"/>
              </w:rPr>
              <w:t>ILO/s</w:t>
            </w:r>
          </w:p>
          <w:p w:rsidR="00CA7C06" w:rsidRPr="00CA7C06" w:rsidRDefault="00CA7C06" w:rsidP="00C64736">
            <w:pPr>
              <w:rPr>
                <w:rFonts w:asciiTheme="majorBidi" w:hAnsiTheme="majorBidi" w:cstheme="majorBidi"/>
                <w:sz w:val="28"/>
                <w:szCs w:val="28"/>
                <w:lang w:bidi="ar-JO"/>
              </w:rPr>
            </w:pPr>
          </w:p>
        </w:tc>
        <w:tc>
          <w:tcPr>
            <w:tcW w:w="2952" w:type="dxa"/>
          </w:tcPr>
          <w:p w:rsidR="00CA7C06" w:rsidRPr="00CA7C06" w:rsidRDefault="00CA7C06" w:rsidP="00C64736">
            <w:pPr>
              <w:rPr>
                <w:rFonts w:asciiTheme="majorBidi" w:hAnsiTheme="majorBidi" w:cstheme="majorBidi"/>
                <w:sz w:val="28"/>
                <w:szCs w:val="28"/>
                <w:lang w:bidi="ar-JO"/>
              </w:rPr>
            </w:pPr>
            <w:r w:rsidRPr="00CA7C06">
              <w:rPr>
                <w:rFonts w:asciiTheme="majorBidi" w:hAnsiTheme="majorBidi" w:cstheme="majorBidi"/>
                <w:sz w:val="28"/>
                <w:szCs w:val="28"/>
                <w:lang w:bidi="ar-JO"/>
              </w:rPr>
              <w:t>Learning Methods</w:t>
            </w:r>
          </w:p>
        </w:tc>
        <w:tc>
          <w:tcPr>
            <w:tcW w:w="2952" w:type="dxa"/>
          </w:tcPr>
          <w:p w:rsidR="00CA7C06" w:rsidRPr="00CA7C06" w:rsidRDefault="00CA7C06" w:rsidP="00C64736">
            <w:pPr>
              <w:rPr>
                <w:rFonts w:asciiTheme="majorBidi" w:hAnsiTheme="majorBidi" w:cstheme="majorBidi"/>
                <w:sz w:val="28"/>
                <w:szCs w:val="28"/>
                <w:lang w:bidi="ar-JO"/>
              </w:rPr>
            </w:pPr>
            <w:r w:rsidRPr="00CA7C06">
              <w:rPr>
                <w:rFonts w:asciiTheme="majorBidi" w:hAnsiTheme="majorBidi" w:cstheme="majorBidi"/>
                <w:sz w:val="28"/>
                <w:szCs w:val="28"/>
                <w:lang w:bidi="ar-JO"/>
              </w:rPr>
              <w:t>Evaluation Methods</w:t>
            </w:r>
          </w:p>
        </w:tc>
      </w:tr>
      <w:tr w:rsidR="00CA7C06" w:rsidRPr="00CA7C06" w:rsidTr="00C64736">
        <w:tc>
          <w:tcPr>
            <w:tcW w:w="2952" w:type="dxa"/>
          </w:tcPr>
          <w:p w:rsidR="00CA7C06" w:rsidRPr="00CA7C06" w:rsidRDefault="00CA7C06" w:rsidP="00C64736">
            <w:pPr>
              <w:rPr>
                <w:rFonts w:asciiTheme="majorBidi" w:hAnsiTheme="majorBidi" w:cstheme="majorBidi"/>
                <w:sz w:val="28"/>
                <w:szCs w:val="28"/>
                <w:lang w:bidi="ar-JO"/>
              </w:rPr>
            </w:pPr>
          </w:p>
        </w:tc>
        <w:tc>
          <w:tcPr>
            <w:tcW w:w="2952" w:type="dxa"/>
          </w:tcPr>
          <w:p w:rsidR="00CA7C06" w:rsidRPr="00CA7C06" w:rsidRDefault="00CA7C06" w:rsidP="00C64736">
            <w:pPr>
              <w:rPr>
                <w:rFonts w:asciiTheme="majorBidi" w:hAnsiTheme="majorBidi" w:cstheme="majorBidi"/>
                <w:sz w:val="28"/>
                <w:szCs w:val="28"/>
                <w:lang w:bidi="ar-JO"/>
              </w:rPr>
            </w:pPr>
            <w:r w:rsidRPr="00CA7C06">
              <w:rPr>
                <w:rFonts w:asciiTheme="majorBidi" w:hAnsiTheme="majorBidi" w:cstheme="majorBidi"/>
                <w:sz w:val="28"/>
                <w:szCs w:val="28"/>
                <w:lang w:bidi="ar-JO"/>
              </w:rPr>
              <w:t>Lectures and Discussions</w:t>
            </w:r>
          </w:p>
        </w:tc>
        <w:tc>
          <w:tcPr>
            <w:tcW w:w="2952" w:type="dxa"/>
          </w:tcPr>
          <w:p w:rsidR="00CA7C06" w:rsidRPr="00CA7C06" w:rsidRDefault="00CA7C06" w:rsidP="00C64736">
            <w:pPr>
              <w:rPr>
                <w:rFonts w:asciiTheme="majorBidi" w:hAnsiTheme="majorBidi" w:cstheme="majorBidi"/>
                <w:sz w:val="28"/>
                <w:szCs w:val="28"/>
                <w:lang w:bidi="ar-JO"/>
              </w:rPr>
            </w:pPr>
            <w:r w:rsidRPr="00CA7C06">
              <w:rPr>
                <w:rFonts w:asciiTheme="majorBidi" w:hAnsiTheme="majorBidi" w:cstheme="majorBidi"/>
                <w:sz w:val="28"/>
                <w:szCs w:val="28"/>
                <w:lang w:bidi="ar-JO"/>
              </w:rPr>
              <w:t>Exam and lab reports</w:t>
            </w:r>
          </w:p>
        </w:tc>
      </w:tr>
    </w:tbl>
    <w:p w:rsidR="00CA7C06" w:rsidRPr="00CA7C06" w:rsidRDefault="00CA7C06" w:rsidP="00CA7C06">
      <w:pPr>
        <w:rPr>
          <w:rFonts w:asciiTheme="majorBidi" w:hAnsiTheme="majorBidi" w:cstheme="majorBidi"/>
          <w:sz w:val="28"/>
          <w:szCs w:val="28"/>
          <w:lang w:bidi="ar-JO"/>
        </w:rPr>
      </w:pPr>
    </w:p>
    <w:p w:rsidR="00CA7C06" w:rsidRPr="00CA7C06" w:rsidRDefault="00CA7C06" w:rsidP="00CA7C06">
      <w:pPr>
        <w:rPr>
          <w:rFonts w:asciiTheme="majorBidi" w:hAnsiTheme="majorBidi" w:cstheme="majorBidi"/>
          <w:sz w:val="28"/>
          <w:szCs w:val="28"/>
          <w:lang w:bidi="ar-JO"/>
        </w:rPr>
      </w:pPr>
    </w:p>
    <w:p w:rsidR="00CA7C06" w:rsidRPr="00CA7C06" w:rsidRDefault="00CA7C06" w:rsidP="00CA7C06">
      <w:pPr>
        <w:numPr>
          <w:ilvl w:val="0"/>
          <w:numId w:val="1"/>
        </w:numPr>
        <w:jc w:val="both"/>
        <w:rPr>
          <w:rFonts w:asciiTheme="majorBidi" w:hAnsiTheme="majorBidi" w:cstheme="majorBidi"/>
          <w:sz w:val="28"/>
          <w:szCs w:val="28"/>
          <w:lang w:bidi="ar-JO"/>
        </w:rPr>
      </w:pPr>
      <w:r w:rsidRPr="00CA7C06">
        <w:rPr>
          <w:rFonts w:asciiTheme="majorBidi" w:hAnsiTheme="majorBidi" w:cstheme="majorBidi"/>
          <w:sz w:val="28"/>
          <w:szCs w:val="28"/>
          <w:lang w:bidi="ar-JO"/>
        </w:rPr>
        <w:t>Midterm Exam   15/4/2014. No makeup exams. Zero for absent students. Do not lose our confidence with you. Do not cheat in the exam otherwise you will lose your mark.</w:t>
      </w:r>
    </w:p>
    <w:p w:rsidR="00CA7C06" w:rsidRPr="00CA7C06" w:rsidRDefault="00CA7C06" w:rsidP="00CA7C06">
      <w:pPr>
        <w:ind w:left="720"/>
        <w:jc w:val="both"/>
        <w:rPr>
          <w:rFonts w:asciiTheme="majorBidi" w:hAnsiTheme="majorBidi" w:cstheme="majorBidi"/>
          <w:sz w:val="28"/>
          <w:szCs w:val="28"/>
          <w:lang w:bidi="ar-JO"/>
        </w:rPr>
      </w:pPr>
    </w:p>
    <w:p w:rsidR="00CA7C06" w:rsidRPr="00CA7C06" w:rsidRDefault="00CA7C06" w:rsidP="00CA7C06">
      <w:pPr>
        <w:numPr>
          <w:ilvl w:val="0"/>
          <w:numId w:val="1"/>
        </w:numPr>
        <w:rPr>
          <w:rFonts w:asciiTheme="majorBidi" w:hAnsiTheme="majorBidi" w:cstheme="majorBidi"/>
          <w:sz w:val="28"/>
          <w:szCs w:val="28"/>
          <w:lang w:bidi="ar-JO"/>
        </w:rPr>
      </w:pPr>
      <w:r w:rsidRPr="00CA7C06">
        <w:rPr>
          <w:rFonts w:asciiTheme="majorBidi" w:hAnsiTheme="majorBidi" w:cstheme="majorBidi"/>
          <w:sz w:val="28"/>
          <w:szCs w:val="28"/>
          <w:lang w:bidi="ar-JO"/>
        </w:rPr>
        <w:t xml:space="preserve">You must be in the Lecture Room before 10 </w:t>
      </w:r>
      <w:proofErr w:type="spellStart"/>
      <w:r w:rsidRPr="00CA7C06">
        <w:rPr>
          <w:rFonts w:asciiTheme="majorBidi" w:hAnsiTheme="majorBidi" w:cstheme="majorBidi"/>
          <w:sz w:val="28"/>
          <w:szCs w:val="28"/>
          <w:lang w:bidi="ar-JO"/>
        </w:rPr>
        <w:t>Oclock</w:t>
      </w:r>
      <w:proofErr w:type="spellEnd"/>
      <w:r w:rsidRPr="00CA7C06">
        <w:rPr>
          <w:rFonts w:asciiTheme="majorBidi" w:hAnsiTheme="majorBidi" w:cstheme="majorBidi"/>
          <w:sz w:val="28"/>
          <w:szCs w:val="28"/>
          <w:lang w:bidi="ar-JO"/>
        </w:rPr>
        <w:t xml:space="preserve"> mornings.</w:t>
      </w:r>
    </w:p>
    <w:p w:rsidR="00CA7C06" w:rsidRPr="00CA7C06" w:rsidRDefault="00CA7C06" w:rsidP="00CA7C06">
      <w:pPr>
        <w:rPr>
          <w:rFonts w:asciiTheme="majorBidi" w:hAnsiTheme="majorBidi" w:cstheme="majorBidi"/>
          <w:sz w:val="28"/>
          <w:szCs w:val="28"/>
          <w:u w:val="single"/>
          <w:lang w:bidi="ar-JO"/>
        </w:rPr>
      </w:pPr>
    </w:p>
    <w:p w:rsidR="00CA7C06" w:rsidRPr="00CA7C06" w:rsidRDefault="00CA7C06" w:rsidP="00CA7C06">
      <w:pPr>
        <w:rPr>
          <w:rFonts w:asciiTheme="majorBidi" w:hAnsiTheme="majorBidi" w:cstheme="majorBidi"/>
          <w:sz w:val="28"/>
          <w:szCs w:val="28"/>
          <w:u w:val="single"/>
          <w:lang w:bidi="ar-JO"/>
        </w:rPr>
      </w:pPr>
      <w:r w:rsidRPr="00CA7C06">
        <w:rPr>
          <w:rFonts w:asciiTheme="majorBidi" w:hAnsiTheme="majorBidi" w:cstheme="majorBidi"/>
          <w:sz w:val="28"/>
          <w:szCs w:val="28"/>
          <w:lang w:bidi="ar-JO"/>
        </w:rPr>
        <w:br w:type="page"/>
      </w:r>
      <w:r w:rsidRPr="00CA7C06">
        <w:rPr>
          <w:rFonts w:asciiTheme="majorBidi" w:hAnsiTheme="majorBidi" w:cstheme="majorBidi"/>
          <w:sz w:val="28"/>
          <w:szCs w:val="28"/>
          <w:u w:val="single"/>
          <w:lang w:bidi="ar-JO"/>
        </w:rPr>
        <w:lastRenderedPageBreak/>
        <w:t>Course Contents</w:t>
      </w:r>
    </w:p>
    <w:p w:rsidR="00CA7C06" w:rsidRPr="00CA7C06" w:rsidRDefault="00CA7C06" w:rsidP="00CA7C06">
      <w:pPr>
        <w:rPr>
          <w:rFonts w:asciiTheme="majorBidi" w:hAnsiTheme="majorBidi" w:cstheme="majorBidi"/>
          <w:sz w:val="28"/>
          <w:szCs w:val="28"/>
          <w:u w:val="single"/>
          <w:lang w:bidi="ar-J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8"/>
        <w:gridCol w:w="1670"/>
        <w:gridCol w:w="1113"/>
        <w:gridCol w:w="2541"/>
      </w:tblGrid>
      <w:tr w:rsidR="00CA7C06" w:rsidRPr="00CA7C06" w:rsidTr="00C64736">
        <w:tc>
          <w:tcPr>
            <w:tcW w:w="3198" w:type="dxa"/>
            <w:shd w:val="clear" w:color="auto" w:fill="D9D9D9"/>
          </w:tcPr>
          <w:p w:rsidR="00CA7C06" w:rsidRPr="00CA7C06" w:rsidRDefault="00CA7C06" w:rsidP="00C64736">
            <w:pPr>
              <w:rPr>
                <w:rFonts w:asciiTheme="majorBidi" w:hAnsiTheme="majorBidi" w:cstheme="majorBidi"/>
                <w:sz w:val="28"/>
                <w:szCs w:val="28"/>
                <w:lang w:bidi="ar-JO"/>
              </w:rPr>
            </w:pPr>
            <w:r w:rsidRPr="00CA7C06">
              <w:rPr>
                <w:rFonts w:asciiTheme="majorBidi" w:hAnsiTheme="majorBidi" w:cstheme="majorBidi"/>
                <w:sz w:val="28"/>
                <w:szCs w:val="28"/>
                <w:lang w:bidi="ar-JO"/>
              </w:rPr>
              <w:t>Content</w:t>
            </w:r>
          </w:p>
        </w:tc>
        <w:tc>
          <w:tcPr>
            <w:tcW w:w="1670" w:type="dxa"/>
            <w:shd w:val="clear" w:color="auto" w:fill="D9D9D9"/>
          </w:tcPr>
          <w:p w:rsidR="00CA7C06" w:rsidRPr="00CA7C06" w:rsidRDefault="00CA7C06" w:rsidP="00C64736">
            <w:pPr>
              <w:rPr>
                <w:rFonts w:asciiTheme="majorBidi" w:hAnsiTheme="majorBidi" w:cstheme="majorBidi"/>
                <w:sz w:val="28"/>
                <w:szCs w:val="28"/>
                <w:lang w:bidi="ar-JO"/>
              </w:rPr>
            </w:pPr>
            <w:r w:rsidRPr="00CA7C06">
              <w:rPr>
                <w:rFonts w:asciiTheme="majorBidi" w:hAnsiTheme="majorBidi" w:cstheme="majorBidi"/>
                <w:sz w:val="28"/>
                <w:szCs w:val="28"/>
                <w:lang w:bidi="ar-JO"/>
              </w:rPr>
              <w:t>Reference</w:t>
            </w:r>
          </w:p>
        </w:tc>
        <w:tc>
          <w:tcPr>
            <w:tcW w:w="1113" w:type="dxa"/>
            <w:shd w:val="clear" w:color="auto" w:fill="D9D9D9"/>
          </w:tcPr>
          <w:p w:rsidR="00CA7C06" w:rsidRPr="00CA7C06" w:rsidRDefault="00CA7C06" w:rsidP="00C64736">
            <w:pPr>
              <w:rPr>
                <w:rFonts w:asciiTheme="majorBidi" w:hAnsiTheme="majorBidi" w:cstheme="majorBidi"/>
                <w:sz w:val="28"/>
                <w:szCs w:val="28"/>
                <w:lang w:bidi="ar-JO"/>
              </w:rPr>
            </w:pPr>
            <w:r w:rsidRPr="00CA7C06">
              <w:rPr>
                <w:rFonts w:asciiTheme="majorBidi" w:hAnsiTheme="majorBidi" w:cstheme="majorBidi"/>
                <w:sz w:val="28"/>
                <w:szCs w:val="28"/>
                <w:lang w:bidi="ar-JO"/>
              </w:rPr>
              <w:t>Week</w:t>
            </w:r>
          </w:p>
        </w:tc>
        <w:tc>
          <w:tcPr>
            <w:tcW w:w="2541" w:type="dxa"/>
            <w:shd w:val="clear" w:color="auto" w:fill="D9D9D9"/>
          </w:tcPr>
          <w:p w:rsidR="00CA7C06" w:rsidRPr="00CA7C06" w:rsidRDefault="00CA7C06" w:rsidP="00C64736">
            <w:pPr>
              <w:rPr>
                <w:rFonts w:asciiTheme="majorBidi" w:hAnsiTheme="majorBidi" w:cstheme="majorBidi"/>
                <w:sz w:val="28"/>
                <w:szCs w:val="28"/>
                <w:lang w:bidi="ar-JO"/>
              </w:rPr>
            </w:pPr>
            <w:r w:rsidRPr="00CA7C06">
              <w:rPr>
                <w:rFonts w:asciiTheme="majorBidi" w:hAnsiTheme="majorBidi" w:cstheme="majorBidi"/>
                <w:sz w:val="28"/>
                <w:szCs w:val="28"/>
                <w:lang w:bidi="ar-JO"/>
              </w:rPr>
              <w:t>ILO/s</w:t>
            </w:r>
          </w:p>
          <w:p w:rsidR="00CA7C06" w:rsidRPr="00CA7C06" w:rsidRDefault="00CA7C06" w:rsidP="00C64736">
            <w:pPr>
              <w:rPr>
                <w:rFonts w:asciiTheme="majorBidi" w:hAnsiTheme="majorBidi" w:cstheme="majorBidi"/>
                <w:sz w:val="28"/>
                <w:szCs w:val="28"/>
                <w:lang w:bidi="ar-JO"/>
              </w:rPr>
            </w:pPr>
          </w:p>
        </w:tc>
      </w:tr>
      <w:tr w:rsidR="00CA7C06" w:rsidRPr="00CA7C06" w:rsidTr="00C64736">
        <w:tc>
          <w:tcPr>
            <w:tcW w:w="3198" w:type="dxa"/>
          </w:tcPr>
          <w:p w:rsidR="00CA7C06" w:rsidRPr="00CA7C06" w:rsidRDefault="00CA7C06" w:rsidP="00C64736">
            <w:pPr>
              <w:rPr>
                <w:rFonts w:asciiTheme="majorBidi" w:hAnsiTheme="majorBidi" w:cstheme="majorBidi"/>
                <w:sz w:val="28"/>
                <w:szCs w:val="28"/>
                <w:lang w:bidi="ar-JO"/>
              </w:rPr>
            </w:pPr>
            <w:r w:rsidRPr="00CA7C06">
              <w:rPr>
                <w:rFonts w:asciiTheme="majorBidi" w:hAnsiTheme="majorBidi" w:cstheme="majorBidi"/>
                <w:sz w:val="28"/>
                <w:szCs w:val="28"/>
                <w:lang w:bidi="ar-JO"/>
              </w:rPr>
              <w:t>Introduction</w:t>
            </w:r>
          </w:p>
        </w:tc>
        <w:tc>
          <w:tcPr>
            <w:tcW w:w="1670" w:type="dxa"/>
          </w:tcPr>
          <w:p w:rsidR="00CA7C06" w:rsidRPr="00CA7C06" w:rsidRDefault="00CA7C06" w:rsidP="00C64736">
            <w:pPr>
              <w:jc w:val="center"/>
              <w:rPr>
                <w:rFonts w:asciiTheme="majorBidi" w:hAnsiTheme="majorBidi" w:cstheme="majorBidi"/>
                <w:sz w:val="28"/>
                <w:szCs w:val="28"/>
                <w:lang w:bidi="ar-JO"/>
              </w:rPr>
            </w:pPr>
            <w:r w:rsidRPr="00CA7C06">
              <w:rPr>
                <w:rFonts w:asciiTheme="majorBidi" w:hAnsiTheme="majorBidi" w:cstheme="majorBidi"/>
                <w:sz w:val="28"/>
                <w:szCs w:val="28"/>
                <w:lang w:bidi="ar-JO"/>
              </w:rPr>
              <w:t xml:space="preserve">1 + 4 </w:t>
            </w:r>
          </w:p>
        </w:tc>
        <w:tc>
          <w:tcPr>
            <w:tcW w:w="1113" w:type="dxa"/>
          </w:tcPr>
          <w:p w:rsidR="00CA7C06" w:rsidRPr="00CA7C06" w:rsidRDefault="00CA7C06" w:rsidP="00C64736">
            <w:pPr>
              <w:rPr>
                <w:rFonts w:asciiTheme="majorBidi" w:hAnsiTheme="majorBidi" w:cstheme="majorBidi"/>
                <w:sz w:val="28"/>
                <w:szCs w:val="28"/>
                <w:lang w:bidi="ar-JO"/>
              </w:rPr>
            </w:pPr>
            <w:r w:rsidRPr="00CA7C06">
              <w:rPr>
                <w:rFonts w:asciiTheme="majorBidi" w:hAnsiTheme="majorBidi" w:cstheme="majorBidi"/>
                <w:sz w:val="28"/>
                <w:szCs w:val="28"/>
                <w:lang w:bidi="ar-JO"/>
              </w:rPr>
              <w:t>1</w:t>
            </w:r>
          </w:p>
        </w:tc>
        <w:tc>
          <w:tcPr>
            <w:tcW w:w="2541" w:type="dxa"/>
          </w:tcPr>
          <w:p w:rsidR="00CA7C06" w:rsidRPr="00CA7C06" w:rsidRDefault="00CA7C06" w:rsidP="00C64736">
            <w:pPr>
              <w:rPr>
                <w:rFonts w:asciiTheme="majorBidi" w:hAnsiTheme="majorBidi" w:cstheme="majorBidi"/>
                <w:sz w:val="28"/>
                <w:szCs w:val="28"/>
                <w:lang w:bidi="ar-JO"/>
              </w:rPr>
            </w:pPr>
            <w:r w:rsidRPr="00CA7C06">
              <w:rPr>
                <w:rFonts w:asciiTheme="majorBidi" w:hAnsiTheme="majorBidi" w:cstheme="majorBidi"/>
                <w:sz w:val="28"/>
                <w:szCs w:val="28"/>
                <w:lang w:bidi="ar-JO"/>
              </w:rPr>
              <w:t>A1</w:t>
            </w:r>
          </w:p>
        </w:tc>
      </w:tr>
      <w:tr w:rsidR="00CA7C06" w:rsidRPr="00CA7C06" w:rsidTr="00C64736">
        <w:tc>
          <w:tcPr>
            <w:tcW w:w="3198" w:type="dxa"/>
          </w:tcPr>
          <w:p w:rsidR="00CA7C06" w:rsidRPr="00CA7C06" w:rsidRDefault="00CA7C06" w:rsidP="00C64736">
            <w:pPr>
              <w:rPr>
                <w:rFonts w:asciiTheme="majorBidi" w:hAnsiTheme="majorBidi" w:cstheme="majorBidi"/>
                <w:sz w:val="28"/>
                <w:szCs w:val="28"/>
                <w:lang w:bidi="ar-JO"/>
              </w:rPr>
            </w:pPr>
            <w:r w:rsidRPr="00CA7C06">
              <w:rPr>
                <w:rFonts w:asciiTheme="majorBidi" w:hAnsiTheme="majorBidi" w:cstheme="majorBidi"/>
                <w:sz w:val="28"/>
                <w:szCs w:val="28"/>
                <w:lang w:bidi="ar-JO"/>
              </w:rPr>
              <w:t xml:space="preserve">Development of Mycology science. </w:t>
            </w:r>
          </w:p>
        </w:tc>
        <w:tc>
          <w:tcPr>
            <w:tcW w:w="1670" w:type="dxa"/>
          </w:tcPr>
          <w:p w:rsidR="00CA7C06" w:rsidRPr="00CA7C06" w:rsidRDefault="00CA7C06" w:rsidP="00C64736">
            <w:pPr>
              <w:jc w:val="center"/>
              <w:rPr>
                <w:rFonts w:asciiTheme="majorBidi" w:hAnsiTheme="majorBidi" w:cstheme="majorBidi"/>
                <w:sz w:val="28"/>
                <w:szCs w:val="28"/>
              </w:rPr>
            </w:pPr>
            <w:r w:rsidRPr="00CA7C06">
              <w:rPr>
                <w:rFonts w:asciiTheme="majorBidi" w:hAnsiTheme="majorBidi" w:cstheme="majorBidi"/>
                <w:sz w:val="28"/>
                <w:szCs w:val="28"/>
                <w:lang w:bidi="ar-JO"/>
              </w:rPr>
              <w:t>1 + 4</w:t>
            </w:r>
          </w:p>
        </w:tc>
        <w:tc>
          <w:tcPr>
            <w:tcW w:w="1113" w:type="dxa"/>
          </w:tcPr>
          <w:p w:rsidR="00CA7C06" w:rsidRPr="00CA7C06" w:rsidRDefault="00CA7C06" w:rsidP="00C64736">
            <w:pPr>
              <w:rPr>
                <w:rFonts w:asciiTheme="majorBidi" w:hAnsiTheme="majorBidi" w:cstheme="majorBidi"/>
                <w:sz w:val="28"/>
                <w:szCs w:val="28"/>
                <w:lang w:bidi="ar-JO"/>
              </w:rPr>
            </w:pPr>
            <w:r w:rsidRPr="00CA7C06">
              <w:rPr>
                <w:rFonts w:asciiTheme="majorBidi" w:hAnsiTheme="majorBidi" w:cstheme="majorBidi"/>
                <w:sz w:val="28"/>
                <w:szCs w:val="28"/>
                <w:lang w:bidi="ar-JO"/>
              </w:rPr>
              <w:t>2</w:t>
            </w:r>
          </w:p>
        </w:tc>
        <w:tc>
          <w:tcPr>
            <w:tcW w:w="2541" w:type="dxa"/>
          </w:tcPr>
          <w:p w:rsidR="00CA7C06" w:rsidRPr="00CA7C06" w:rsidRDefault="00CA7C06" w:rsidP="00C64736">
            <w:pPr>
              <w:rPr>
                <w:rFonts w:asciiTheme="majorBidi" w:hAnsiTheme="majorBidi" w:cstheme="majorBidi"/>
                <w:sz w:val="28"/>
                <w:szCs w:val="28"/>
                <w:lang w:bidi="ar-JO"/>
              </w:rPr>
            </w:pPr>
            <w:r w:rsidRPr="00CA7C06">
              <w:rPr>
                <w:rFonts w:asciiTheme="majorBidi" w:hAnsiTheme="majorBidi" w:cstheme="majorBidi"/>
                <w:sz w:val="28"/>
                <w:szCs w:val="28"/>
                <w:lang w:bidi="ar-JO"/>
              </w:rPr>
              <w:t>A2</w:t>
            </w:r>
          </w:p>
        </w:tc>
      </w:tr>
      <w:tr w:rsidR="00CA7C06" w:rsidRPr="00CA7C06" w:rsidTr="00C64736">
        <w:tc>
          <w:tcPr>
            <w:tcW w:w="3198" w:type="dxa"/>
          </w:tcPr>
          <w:p w:rsidR="00CA7C06" w:rsidRPr="00CA7C06" w:rsidRDefault="00CA7C06" w:rsidP="00C64736">
            <w:pPr>
              <w:rPr>
                <w:rFonts w:asciiTheme="majorBidi" w:hAnsiTheme="majorBidi" w:cstheme="majorBidi"/>
                <w:sz w:val="28"/>
                <w:szCs w:val="28"/>
                <w:lang w:bidi="ar-JO"/>
              </w:rPr>
            </w:pPr>
            <w:r w:rsidRPr="00CA7C06">
              <w:rPr>
                <w:rFonts w:asciiTheme="majorBidi" w:hAnsiTheme="majorBidi" w:cstheme="majorBidi"/>
                <w:sz w:val="28"/>
                <w:szCs w:val="28"/>
                <w:lang w:bidi="ar-JO"/>
              </w:rPr>
              <w:t>Downy mildew diseases  + (Late blight)</w:t>
            </w:r>
          </w:p>
        </w:tc>
        <w:tc>
          <w:tcPr>
            <w:tcW w:w="1670" w:type="dxa"/>
          </w:tcPr>
          <w:p w:rsidR="00CA7C06" w:rsidRPr="00CA7C06" w:rsidRDefault="00CA7C06" w:rsidP="00C64736">
            <w:pPr>
              <w:jc w:val="center"/>
              <w:rPr>
                <w:rFonts w:asciiTheme="majorBidi" w:hAnsiTheme="majorBidi" w:cstheme="majorBidi"/>
                <w:sz w:val="28"/>
                <w:szCs w:val="28"/>
              </w:rPr>
            </w:pPr>
            <w:r w:rsidRPr="00CA7C06">
              <w:rPr>
                <w:rFonts w:asciiTheme="majorBidi" w:hAnsiTheme="majorBidi" w:cstheme="majorBidi"/>
                <w:sz w:val="28"/>
                <w:szCs w:val="28"/>
                <w:lang w:bidi="ar-JO"/>
              </w:rPr>
              <w:t>1 + 3 + 4</w:t>
            </w:r>
            <w:r w:rsidRPr="00CA7C06">
              <w:rPr>
                <w:rFonts w:asciiTheme="majorBidi" w:hAnsiTheme="majorBidi" w:cstheme="majorBidi"/>
                <w:sz w:val="28"/>
                <w:szCs w:val="28"/>
              </w:rPr>
              <w:t xml:space="preserve"> + 5</w:t>
            </w:r>
          </w:p>
        </w:tc>
        <w:tc>
          <w:tcPr>
            <w:tcW w:w="1113" w:type="dxa"/>
          </w:tcPr>
          <w:p w:rsidR="00CA7C06" w:rsidRPr="00CA7C06" w:rsidRDefault="00CA7C06" w:rsidP="00C64736">
            <w:pPr>
              <w:rPr>
                <w:rFonts w:asciiTheme="majorBidi" w:hAnsiTheme="majorBidi" w:cstheme="majorBidi"/>
                <w:sz w:val="28"/>
                <w:szCs w:val="28"/>
                <w:lang w:bidi="ar-JO"/>
              </w:rPr>
            </w:pPr>
            <w:r w:rsidRPr="00CA7C06">
              <w:rPr>
                <w:rFonts w:asciiTheme="majorBidi" w:hAnsiTheme="majorBidi" w:cstheme="majorBidi"/>
                <w:sz w:val="28"/>
                <w:szCs w:val="28"/>
                <w:lang w:bidi="ar-JO"/>
              </w:rPr>
              <w:t>3</w:t>
            </w:r>
          </w:p>
        </w:tc>
        <w:tc>
          <w:tcPr>
            <w:tcW w:w="2541" w:type="dxa"/>
          </w:tcPr>
          <w:p w:rsidR="00CA7C06" w:rsidRPr="00CA7C06" w:rsidRDefault="00CA7C06" w:rsidP="00C64736">
            <w:pPr>
              <w:rPr>
                <w:rFonts w:asciiTheme="majorBidi" w:hAnsiTheme="majorBidi" w:cstheme="majorBidi"/>
                <w:sz w:val="28"/>
                <w:szCs w:val="28"/>
                <w:lang w:bidi="ar-JO"/>
              </w:rPr>
            </w:pPr>
            <w:r w:rsidRPr="00CA7C06">
              <w:rPr>
                <w:rFonts w:asciiTheme="majorBidi" w:hAnsiTheme="majorBidi" w:cstheme="majorBidi"/>
                <w:sz w:val="28"/>
                <w:szCs w:val="28"/>
                <w:lang w:bidi="ar-JO"/>
              </w:rPr>
              <w:t>A1 + B1 + B2 + C1 + C2</w:t>
            </w:r>
          </w:p>
        </w:tc>
      </w:tr>
      <w:tr w:rsidR="00CA7C06" w:rsidRPr="00CA7C06" w:rsidTr="00C64736">
        <w:tc>
          <w:tcPr>
            <w:tcW w:w="3198" w:type="dxa"/>
          </w:tcPr>
          <w:p w:rsidR="00CA7C06" w:rsidRPr="00CA7C06" w:rsidRDefault="00CA7C06" w:rsidP="00C64736">
            <w:pPr>
              <w:rPr>
                <w:rFonts w:asciiTheme="majorBidi" w:hAnsiTheme="majorBidi" w:cstheme="majorBidi"/>
                <w:sz w:val="28"/>
                <w:szCs w:val="28"/>
                <w:lang w:bidi="ar-JO"/>
              </w:rPr>
            </w:pPr>
            <w:r w:rsidRPr="00CA7C06">
              <w:rPr>
                <w:rFonts w:asciiTheme="majorBidi" w:hAnsiTheme="majorBidi" w:cstheme="majorBidi"/>
                <w:sz w:val="28"/>
                <w:szCs w:val="28"/>
                <w:lang w:bidi="ar-JO"/>
              </w:rPr>
              <w:t xml:space="preserve">Wilt diseases ( Vascular diseases ) - vegetables and fruit trees </w:t>
            </w:r>
          </w:p>
        </w:tc>
        <w:tc>
          <w:tcPr>
            <w:tcW w:w="1670" w:type="dxa"/>
          </w:tcPr>
          <w:p w:rsidR="00CA7C06" w:rsidRPr="00CA7C06" w:rsidRDefault="00CA7C06" w:rsidP="00C64736">
            <w:pPr>
              <w:jc w:val="center"/>
              <w:rPr>
                <w:rFonts w:asciiTheme="majorBidi" w:hAnsiTheme="majorBidi" w:cstheme="majorBidi"/>
                <w:sz w:val="28"/>
                <w:szCs w:val="28"/>
              </w:rPr>
            </w:pPr>
            <w:r w:rsidRPr="00CA7C06">
              <w:rPr>
                <w:rFonts w:asciiTheme="majorBidi" w:hAnsiTheme="majorBidi" w:cstheme="majorBidi"/>
                <w:sz w:val="28"/>
                <w:szCs w:val="28"/>
                <w:lang w:bidi="ar-JO"/>
              </w:rPr>
              <w:t>1 +  3 + 4</w:t>
            </w:r>
          </w:p>
        </w:tc>
        <w:tc>
          <w:tcPr>
            <w:tcW w:w="1113" w:type="dxa"/>
          </w:tcPr>
          <w:p w:rsidR="00CA7C06" w:rsidRPr="00CA7C06" w:rsidRDefault="00CA7C06" w:rsidP="00C64736">
            <w:pPr>
              <w:rPr>
                <w:rFonts w:asciiTheme="majorBidi" w:hAnsiTheme="majorBidi" w:cstheme="majorBidi"/>
                <w:sz w:val="28"/>
                <w:szCs w:val="28"/>
                <w:lang w:bidi="ar-JO"/>
              </w:rPr>
            </w:pPr>
            <w:r w:rsidRPr="00CA7C06">
              <w:rPr>
                <w:rFonts w:asciiTheme="majorBidi" w:hAnsiTheme="majorBidi" w:cstheme="majorBidi"/>
                <w:sz w:val="28"/>
                <w:szCs w:val="28"/>
                <w:lang w:bidi="ar-JO"/>
              </w:rPr>
              <w:t>4</w:t>
            </w:r>
          </w:p>
        </w:tc>
        <w:tc>
          <w:tcPr>
            <w:tcW w:w="2541" w:type="dxa"/>
          </w:tcPr>
          <w:p w:rsidR="00CA7C06" w:rsidRPr="00CA7C06" w:rsidRDefault="00CA7C06" w:rsidP="00C64736">
            <w:pPr>
              <w:rPr>
                <w:rFonts w:asciiTheme="majorBidi" w:hAnsiTheme="majorBidi" w:cstheme="majorBidi"/>
                <w:sz w:val="28"/>
                <w:szCs w:val="28"/>
              </w:rPr>
            </w:pPr>
            <w:r w:rsidRPr="00CA7C06">
              <w:rPr>
                <w:rFonts w:asciiTheme="majorBidi" w:hAnsiTheme="majorBidi" w:cstheme="majorBidi"/>
                <w:sz w:val="28"/>
                <w:szCs w:val="28"/>
                <w:lang w:bidi="ar-JO"/>
              </w:rPr>
              <w:t>A1 + B1 + B2 + C1 + C2</w:t>
            </w:r>
          </w:p>
        </w:tc>
      </w:tr>
      <w:tr w:rsidR="00CA7C06" w:rsidRPr="00CA7C06" w:rsidTr="00C64736">
        <w:tc>
          <w:tcPr>
            <w:tcW w:w="3198" w:type="dxa"/>
          </w:tcPr>
          <w:p w:rsidR="00CA7C06" w:rsidRPr="00CA7C06" w:rsidRDefault="00CA7C06" w:rsidP="00C64736">
            <w:pPr>
              <w:rPr>
                <w:rFonts w:asciiTheme="majorBidi" w:hAnsiTheme="majorBidi" w:cstheme="majorBidi"/>
                <w:sz w:val="28"/>
                <w:szCs w:val="28"/>
                <w:lang w:bidi="ar-JO"/>
              </w:rPr>
            </w:pPr>
            <w:r w:rsidRPr="00CA7C06">
              <w:rPr>
                <w:rFonts w:asciiTheme="majorBidi" w:hAnsiTheme="majorBidi" w:cstheme="majorBidi"/>
                <w:sz w:val="28"/>
                <w:szCs w:val="28"/>
                <w:lang w:bidi="ar-JO"/>
              </w:rPr>
              <w:t xml:space="preserve">Rot diseases (Roots and Fruits) - vegetables and fruit trees </w:t>
            </w:r>
          </w:p>
        </w:tc>
        <w:tc>
          <w:tcPr>
            <w:tcW w:w="1670" w:type="dxa"/>
          </w:tcPr>
          <w:p w:rsidR="00CA7C06" w:rsidRPr="00CA7C06" w:rsidRDefault="00CA7C06" w:rsidP="00C64736">
            <w:pPr>
              <w:jc w:val="center"/>
              <w:rPr>
                <w:rFonts w:asciiTheme="majorBidi" w:hAnsiTheme="majorBidi" w:cstheme="majorBidi"/>
                <w:sz w:val="28"/>
                <w:szCs w:val="28"/>
              </w:rPr>
            </w:pPr>
            <w:r w:rsidRPr="00CA7C06">
              <w:rPr>
                <w:rFonts w:asciiTheme="majorBidi" w:hAnsiTheme="majorBidi" w:cstheme="majorBidi"/>
                <w:sz w:val="28"/>
                <w:szCs w:val="28"/>
                <w:lang w:bidi="ar-JO"/>
              </w:rPr>
              <w:t>1 + 2 + 3 +  4</w:t>
            </w:r>
            <w:r w:rsidRPr="00CA7C06">
              <w:rPr>
                <w:rFonts w:asciiTheme="majorBidi" w:hAnsiTheme="majorBidi" w:cstheme="majorBidi"/>
                <w:sz w:val="28"/>
                <w:szCs w:val="28"/>
              </w:rPr>
              <w:t xml:space="preserve"> + 6</w:t>
            </w:r>
          </w:p>
        </w:tc>
        <w:tc>
          <w:tcPr>
            <w:tcW w:w="1113" w:type="dxa"/>
          </w:tcPr>
          <w:p w:rsidR="00CA7C06" w:rsidRPr="00CA7C06" w:rsidRDefault="00CA7C06" w:rsidP="00C64736">
            <w:pPr>
              <w:rPr>
                <w:rFonts w:asciiTheme="majorBidi" w:hAnsiTheme="majorBidi" w:cstheme="majorBidi"/>
                <w:sz w:val="28"/>
                <w:szCs w:val="28"/>
                <w:lang w:bidi="ar-JO"/>
              </w:rPr>
            </w:pPr>
            <w:r w:rsidRPr="00CA7C06">
              <w:rPr>
                <w:rFonts w:asciiTheme="majorBidi" w:hAnsiTheme="majorBidi" w:cstheme="majorBidi"/>
                <w:sz w:val="28"/>
                <w:szCs w:val="28"/>
                <w:lang w:bidi="ar-JO"/>
              </w:rPr>
              <w:t>5+6</w:t>
            </w:r>
          </w:p>
        </w:tc>
        <w:tc>
          <w:tcPr>
            <w:tcW w:w="2541" w:type="dxa"/>
          </w:tcPr>
          <w:p w:rsidR="00CA7C06" w:rsidRPr="00CA7C06" w:rsidRDefault="00CA7C06" w:rsidP="00C64736">
            <w:pPr>
              <w:rPr>
                <w:rFonts w:asciiTheme="majorBidi" w:hAnsiTheme="majorBidi" w:cstheme="majorBidi"/>
                <w:sz w:val="28"/>
                <w:szCs w:val="28"/>
              </w:rPr>
            </w:pPr>
            <w:r w:rsidRPr="00CA7C06">
              <w:rPr>
                <w:rFonts w:asciiTheme="majorBidi" w:hAnsiTheme="majorBidi" w:cstheme="majorBidi"/>
                <w:sz w:val="28"/>
                <w:szCs w:val="28"/>
                <w:lang w:bidi="ar-JO"/>
              </w:rPr>
              <w:t>A1 + B1 + B2 + C1 + C2</w:t>
            </w:r>
          </w:p>
        </w:tc>
      </w:tr>
      <w:tr w:rsidR="00CA7C06" w:rsidRPr="00CA7C06" w:rsidTr="00C64736">
        <w:tc>
          <w:tcPr>
            <w:tcW w:w="3198" w:type="dxa"/>
          </w:tcPr>
          <w:p w:rsidR="00CA7C06" w:rsidRPr="00CA7C06" w:rsidRDefault="00CA7C06" w:rsidP="00C64736">
            <w:pPr>
              <w:rPr>
                <w:rFonts w:asciiTheme="majorBidi" w:hAnsiTheme="majorBidi" w:cstheme="majorBidi"/>
                <w:sz w:val="28"/>
                <w:szCs w:val="28"/>
                <w:lang w:bidi="ar-JO"/>
              </w:rPr>
            </w:pPr>
            <w:r w:rsidRPr="00CA7C06">
              <w:rPr>
                <w:rFonts w:asciiTheme="majorBidi" w:hAnsiTheme="majorBidi" w:cstheme="majorBidi"/>
                <w:sz w:val="28"/>
                <w:szCs w:val="28"/>
                <w:lang w:bidi="ar-JO"/>
              </w:rPr>
              <w:t>Damping – off disease-  on vegetables</w:t>
            </w:r>
          </w:p>
        </w:tc>
        <w:tc>
          <w:tcPr>
            <w:tcW w:w="1670" w:type="dxa"/>
          </w:tcPr>
          <w:p w:rsidR="00CA7C06" w:rsidRPr="00CA7C06" w:rsidRDefault="00CA7C06" w:rsidP="00C64736">
            <w:pPr>
              <w:jc w:val="center"/>
              <w:rPr>
                <w:rFonts w:asciiTheme="majorBidi" w:hAnsiTheme="majorBidi" w:cstheme="majorBidi"/>
                <w:sz w:val="28"/>
                <w:szCs w:val="28"/>
              </w:rPr>
            </w:pPr>
            <w:r w:rsidRPr="00CA7C06">
              <w:rPr>
                <w:rFonts w:asciiTheme="majorBidi" w:hAnsiTheme="majorBidi" w:cstheme="majorBidi"/>
                <w:sz w:val="28"/>
                <w:szCs w:val="28"/>
                <w:lang w:bidi="ar-JO"/>
              </w:rPr>
              <w:t>1 + 3 + 4</w:t>
            </w:r>
            <w:r w:rsidRPr="00CA7C06">
              <w:rPr>
                <w:rFonts w:asciiTheme="majorBidi" w:hAnsiTheme="majorBidi" w:cstheme="majorBidi"/>
                <w:sz w:val="28"/>
                <w:szCs w:val="28"/>
              </w:rPr>
              <w:t xml:space="preserve"> + 5</w:t>
            </w:r>
          </w:p>
        </w:tc>
        <w:tc>
          <w:tcPr>
            <w:tcW w:w="1113" w:type="dxa"/>
          </w:tcPr>
          <w:p w:rsidR="00CA7C06" w:rsidRPr="00CA7C06" w:rsidRDefault="00CA7C06" w:rsidP="00C64736">
            <w:pPr>
              <w:rPr>
                <w:rFonts w:asciiTheme="majorBidi" w:hAnsiTheme="majorBidi" w:cstheme="majorBidi"/>
                <w:sz w:val="28"/>
                <w:szCs w:val="28"/>
                <w:lang w:bidi="ar-JO"/>
              </w:rPr>
            </w:pPr>
            <w:r w:rsidRPr="00CA7C06">
              <w:rPr>
                <w:rFonts w:asciiTheme="majorBidi" w:hAnsiTheme="majorBidi" w:cstheme="majorBidi"/>
                <w:sz w:val="28"/>
                <w:szCs w:val="28"/>
                <w:lang w:bidi="ar-JO"/>
              </w:rPr>
              <w:t>7</w:t>
            </w:r>
          </w:p>
        </w:tc>
        <w:tc>
          <w:tcPr>
            <w:tcW w:w="2541" w:type="dxa"/>
          </w:tcPr>
          <w:p w:rsidR="00CA7C06" w:rsidRPr="00CA7C06" w:rsidRDefault="00CA7C06" w:rsidP="00C64736">
            <w:pPr>
              <w:rPr>
                <w:rFonts w:asciiTheme="majorBidi" w:hAnsiTheme="majorBidi" w:cstheme="majorBidi"/>
                <w:sz w:val="28"/>
                <w:szCs w:val="28"/>
              </w:rPr>
            </w:pPr>
            <w:r w:rsidRPr="00CA7C06">
              <w:rPr>
                <w:rFonts w:asciiTheme="majorBidi" w:hAnsiTheme="majorBidi" w:cstheme="majorBidi"/>
                <w:sz w:val="28"/>
                <w:szCs w:val="28"/>
                <w:lang w:bidi="ar-JO"/>
              </w:rPr>
              <w:t>A1 + B1 + B2 + C1 + C2</w:t>
            </w:r>
            <w:r w:rsidRPr="00CA7C06">
              <w:rPr>
                <w:rFonts w:asciiTheme="majorBidi" w:hAnsiTheme="majorBidi" w:cstheme="majorBidi"/>
                <w:sz w:val="28"/>
                <w:szCs w:val="28"/>
              </w:rPr>
              <w:t xml:space="preserve"> + D1</w:t>
            </w:r>
          </w:p>
        </w:tc>
      </w:tr>
      <w:tr w:rsidR="00CA7C06" w:rsidRPr="00CA7C06" w:rsidTr="00C64736">
        <w:tc>
          <w:tcPr>
            <w:tcW w:w="3198" w:type="dxa"/>
          </w:tcPr>
          <w:p w:rsidR="00CA7C06" w:rsidRPr="00CA7C06" w:rsidRDefault="00CA7C06" w:rsidP="00C64736">
            <w:pPr>
              <w:rPr>
                <w:rFonts w:asciiTheme="majorBidi" w:hAnsiTheme="majorBidi" w:cstheme="majorBidi"/>
                <w:sz w:val="28"/>
                <w:szCs w:val="28"/>
                <w:lang w:bidi="ar-JO"/>
              </w:rPr>
            </w:pPr>
            <w:r w:rsidRPr="00CA7C06">
              <w:rPr>
                <w:rFonts w:asciiTheme="majorBidi" w:hAnsiTheme="majorBidi" w:cstheme="majorBidi"/>
                <w:sz w:val="28"/>
                <w:szCs w:val="28"/>
                <w:lang w:bidi="ar-JO"/>
              </w:rPr>
              <w:t xml:space="preserve"> Early Blights</w:t>
            </w:r>
          </w:p>
          <w:p w:rsidR="00CA7C06" w:rsidRPr="00CA7C06" w:rsidRDefault="00CA7C06" w:rsidP="00C64736">
            <w:pPr>
              <w:rPr>
                <w:rFonts w:asciiTheme="majorBidi" w:hAnsiTheme="majorBidi" w:cstheme="majorBidi"/>
                <w:sz w:val="28"/>
                <w:szCs w:val="28"/>
                <w:lang w:bidi="ar-JO"/>
              </w:rPr>
            </w:pPr>
          </w:p>
        </w:tc>
        <w:tc>
          <w:tcPr>
            <w:tcW w:w="1670" w:type="dxa"/>
          </w:tcPr>
          <w:p w:rsidR="00CA7C06" w:rsidRPr="00CA7C06" w:rsidRDefault="00CA7C06" w:rsidP="00C64736">
            <w:pPr>
              <w:jc w:val="center"/>
              <w:rPr>
                <w:rFonts w:asciiTheme="majorBidi" w:hAnsiTheme="majorBidi" w:cstheme="majorBidi"/>
                <w:sz w:val="28"/>
                <w:szCs w:val="28"/>
              </w:rPr>
            </w:pPr>
            <w:r w:rsidRPr="00CA7C06">
              <w:rPr>
                <w:rFonts w:asciiTheme="majorBidi" w:hAnsiTheme="majorBidi" w:cstheme="majorBidi"/>
                <w:sz w:val="28"/>
                <w:szCs w:val="28"/>
                <w:lang w:bidi="ar-JO"/>
              </w:rPr>
              <w:t>1 + 3 + 4</w:t>
            </w:r>
            <w:r w:rsidRPr="00CA7C06">
              <w:rPr>
                <w:rFonts w:asciiTheme="majorBidi" w:hAnsiTheme="majorBidi" w:cstheme="majorBidi"/>
                <w:sz w:val="28"/>
                <w:szCs w:val="28"/>
              </w:rPr>
              <w:t xml:space="preserve"> + 6</w:t>
            </w:r>
          </w:p>
        </w:tc>
        <w:tc>
          <w:tcPr>
            <w:tcW w:w="1113" w:type="dxa"/>
          </w:tcPr>
          <w:p w:rsidR="00CA7C06" w:rsidRPr="00CA7C06" w:rsidRDefault="00CA7C06" w:rsidP="00C64736">
            <w:pPr>
              <w:rPr>
                <w:rFonts w:asciiTheme="majorBidi" w:hAnsiTheme="majorBidi" w:cstheme="majorBidi"/>
                <w:sz w:val="28"/>
                <w:szCs w:val="28"/>
                <w:lang w:bidi="ar-JO"/>
              </w:rPr>
            </w:pPr>
            <w:r w:rsidRPr="00CA7C06">
              <w:rPr>
                <w:rFonts w:asciiTheme="majorBidi" w:hAnsiTheme="majorBidi" w:cstheme="majorBidi"/>
                <w:sz w:val="28"/>
                <w:szCs w:val="28"/>
                <w:lang w:bidi="ar-JO"/>
              </w:rPr>
              <w:t>8</w:t>
            </w:r>
          </w:p>
        </w:tc>
        <w:tc>
          <w:tcPr>
            <w:tcW w:w="2541" w:type="dxa"/>
          </w:tcPr>
          <w:p w:rsidR="00CA7C06" w:rsidRPr="00CA7C06" w:rsidRDefault="00CA7C06" w:rsidP="00C64736">
            <w:pPr>
              <w:rPr>
                <w:rFonts w:asciiTheme="majorBidi" w:hAnsiTheme="majorBidi" w:cstheme="majorBidi"/>
                <w:sz w:val="28"/>
                <w:szCs w:val="28"/>
              </w:rPr>
            </w:pPr>
            <w:r w:rsidRPr="00CA7C06">
              <w:rPr>
                <w:rFonts w:asciiTheme="majorBidi" w:hAnsiTheme="majorBidi" w:cstheme="majorBidi"/>
                <w:sz w:val="28"/>
                <w:szCs w:val="28"/>
                <w:lang w:bidi="ar-JO"/>
              </w:rPr>
              <w:t>A1 + B1 + B2 + C1 + C2</w:t>
            </w:r>
          </w:p>
        </w:tc>
      </w:tr>
      <w:tr w:rsidR="00CA7C06" w:rsidRPr="00CA7C06" w:rsidTr="00C64736">
        <w:tc>
          <w:tcPr>
            <w:tcW w:w="3198" w:type="dxa"/>
          </w:tcPr>
          <w:p w:rsidR="00CA7C06" w:rsidRPr="00CA7C06" w:rsidRDefault="00CA7C06" w:rsidP="00C64736">
            <w:pPr>
              <w:rPr>
                <w:rFonts w:asciiTheme="majorBidi" w:hAnsiTheme="majorBidi" w:cstheme="majorBidi"/>
                <w:sz w:val="28"/>
                <w:szCs w:val="28"/>
                <w:lang w:bidi="ar-JO"/>
              </w:rPr>
            </w:pPr>
            <w:r w:rsidRPr="00CA7C06">
              <w:rPr>
                <w:rFonts w:asciiTheme="majorBidi" w:hAnsiTheme="majorBidi" w:cstheme="majorBidi"/>
                <w:sz w:val="28"/>
                <w:szCs w:val="28"/>
                <w:lang w:bidi="ar-JO"/>
              </w:rPr>
              <w:t>Rust diseases</w:t>
            </w:r>
            <w:r w:rsidRPr="00CA7C06">
              <w:rPr>
                <w:rFonts w:asciiTheme="majorBidi" w:hAnsiTheme="majorBidi" w:cstheme="majorBidi"/>
                <w:sz w:val="28"/>
                <w:szCs w:val="28"/>
                <w:rtl/>
                <w:lang w:bidi="ar-JO"/>
              </w:rPr>
              <w:t xml:space="preserve">   </w:t>
            </w:r>
            <w:r w:rsidRPr="00CA7C06">
              <w:rPr>
                <w:rFonts w:asciiTheme="majorBidi" w:hAnsiTheme="majorBidi" w:cstheme="majorBidi"/>
                <w:sz w:val="28"/>
                <w:szCs w:val="28"/>
                <w:lang w:bidi="ar-JO"/>
              </w:rPr>
              <w:t xml:space="preserve"> </w:t>
            </w:r>
          </w:p>
        </w:tc>
        <w:tc>
          <w:tcPr>
            <w:tcW w:w="1670" w:type="dxa"/>
          </w:tcPr>
          <w:p w:rsidR="00CA7C06" w:rsidRPr="00CA7C06" w:rsidRDefault="00CA7C06" w:rsidP="00C64736">
            <w:pPr>
              <w:jc w:val="center"/>
              <w:rPr>
                <w:rFonts w:asciiTheme="majorBidi" w:hAnsiTheme="majorBidi" w:cstheme="majorBidi"/>
                <w:sz w:val="28"/>
                <w:szCs w:val="28"/>
              </w:rPr>
            </w:pPr>
            <w:r w:rsidRPr="00CA7C06">
              <w:rPr>
                <w:rFonts w:asciiTheme="majorBidi" w:hAnsiTheme="majorBidi" w:cstheme="majorBidi"/>
                <w:sz w:val="28"/>
                <w:szCs w:val="28"/>
                <w:lang w:bidi="ar-JO"/>
              </w:rPr>
              <w:t>1 + 3 +  4</w:t>
            </w:r>
          </w:p>
        </w:tc>
        <w:tc>
          <w:tcPr>
            <w:tcW w:w="1113" w:type="dxa"/>
          </w:tcPr>
          <w:p w:rsidR="00CA7C06" w:rsidRPr="00CA7C06" w:rsidRDefault="00CA7C06" w:rsidP="00C64736">
            <w:pPr>
              <w:rPr>
                <w:rFonts w:asciiTheme="majorBidi" w:hAnsiTheme="majorBidi" w:cstheme="majorBidi"/>
                <w:sz w:val="28"/>
                <w:szCs w:val="28"/>
                <w:lang w:bidi="ar-JO"/>
              </w:rPr>
            </w:pPr>
            <w:r w:rsidRPr="00CA7C06">
              <w:rPr>
                <w:rFonts w:asciiTheme="majorBidi" w:hAnsiTheme="majorBidi" w:cstheme="majorBidi"/>
                <w:sz w:val="28"/>
                <w:szCs w:val="28"/>
                <w:lang w:bidi="ar-JO"/>
              </w:rPr>
              <w:t>9</w:t>
            </w:r>
          </w:p>
        </w:tc>
        <w:tc>
          <w:tcPr>
            <w:tcW w:w="2541" w:type="dxa"/>
          </w:tcPr>
          <w:p w:rsidR="00CA7C06" w:rsidRPr="00CA7C06" w:rsidRDefault="00CA7C06" w:rsidP="00C64736">
            <w:pPr>
              <w:rPr>
                <w:rFonts w:asciiTheme="majorBidi" w:hAnsiTheme="majorBidi" w:cstheme="majorBidi"/>
                <w:sz w:val="28"/>
                <w:szCs w:val="28"/>
              </w:rPr>
            </w:pPr>
            <w:r w:rsidRPr="00CA7C06">
              <w:rPr>
                <w:rFonts w:asciiTheme="majorBidi" w:hAnsiTheme="majorBidi" w:cstheme="majorBidi"/>
                <w:sz w:val="28"/>
                <w:szCs w:val="28"/>
                <w:lang w:bidi="ar-JO"/>
              </w:rPr>
              <w:t>A1 + B1 + B2 + C1 + C2</w:t>
            </w:r>
          </w:p>
        </w:tc>
      </w:tr>
      <w:tr w:rsidR="00CA7C06" w:rsidRPr="00CA7C06" w:rsidTr="00C64736">
        <w:tc>
          <w:tcPr>
            <w:tcW w:w="3198" w:type="dxa"/>
          </w:tcPr>
          <w:p w:rsidR="00CA7C06" w:rsidRPr="00CA7C06" w:rsidRDefault="00CA7C06" w:rsidP="00C64736">
            <w:pPr>
              <w:rPr>
                <w:rFonts w:asciiTheme="majorBidi" w:hAnsiTheme="majorBidi" w:cstheme="majorBidi"/>
                <w:sz w:val="28"/>
                <w:szCs w:val="28"/>
                <w:lang w:bidi="ar-JO"/>
              </w:rPr>
            </w:pPr>
            <w:r w:rsidRPr="00CA7C06">
              <w:rPr>
                <w:rFonts w:asciiTheme="majorBidi" w:hAnsiTheme="majorBidi" w:cstheme="majorBidi"/>
                <w:sz w:val="28"/>
                <w:szCs w:val="28"/>
                <w:lang w:bidi="ar-JO"/>
              </w:rPr>
              <w:t xml:space="preserve">Smut diseases </w:t>
            </w:r>
          </w:p>
        </w:tc>
        <w:tc>
          <w:tcPr>
            <w:tcW w:w="1670" w:type="dxa"/>
          </w:tcPr>
          <w:p w:rsidR="00CA7C06" w:rsidRPr="00CA7C06" w:rsidRDefault="00CA7C06" w:rsidP="00C64736">
            <w:pPr>
              <w:jc w:val="center"/>
              <w:rPr>
                <w:rFonts w:asciiTheme="majorBidi" w:hAnsiTheme="majorBidi" w:cstheme="majorBidi"/>
                <w:sz w:val="28"/>
                <w:szCs w:val="28"/>
              </w:rPr>
            </w:pPr>
            <w:r w:rsidRPr="00CA7C06">
              <w:rPr>
                <w:rFonts w:asciiTheme="majorBidi" w:hAnsiTheme="majorBidi" w:cstheme="majorBidi"/>
                <w:sz w:val="28"/>
                <w:szCs w:val="28"/>
                <w:lang w:bidi="ar-JO"/>
              </w:rPr>
              <w:t>1 + 4</w:t>
            </w:r>
            <w:r w:rsidRPr="00CA7C06">
              <w:rPr>
                <w:rFonts w:asciiTheme="majorBidi" w:hAnsiTheme="majorBidi" w:cstheme="majorBidi"/>
                <w:sz w:val="28"/>
                <w:szCs w:val="28"/>
              </w:rPr>
              <w:t xml:space="preserve"> + 5</w:t>
            </w:r>
          </w:p>
        </w:tc>
        <w:tc>
          <w:tcPr>
            <w:tcW w:w="1113" w:type="dxa"/>
          </w:tcPr>
          <w:p w:rsidR="00CA7C06" w:rsidRPr="00CA7C06" w:rsidRDefault="00CA7C06" w:rsidP="00C64736">
            <w:pPr>
              <w:rPr>
                <w:rFonts w:asciiTheme="majorBidi" w:hAnsiTheme="majorBidi" w:cstheme="majorBidi"/>
                <w:sz w:val="28"/>
                <w:szCs w:val="28"/>
                <w:lang w:bidi="ar-JO"/>
              </w:rPr>
            </w:pPr>
            <w:r w:rsidRPr="00CA7C06">
              <w:rPr>
                <w:rFonts w:asciiTheme="majorBidi" w:hAnsiTheme="majorBidi" w:cstheme="majorBidi"/>
                <w:sz w:val="28"/>
                <w:szCs w:val="28"/>
                <w:lang w:bidi="ar-JO"/>
              </w:rPr>
              <w:t>10</w:t>
            </w:r>
          </w:p>
        </w:tc>
        <w:tc>
          <w:tcPr>
            <w:tcW w:w="2541" w:type="dxa"/>
          </w:tcPr>
          <w:p w:rsidR="00CA7C06" w:rsidRPr="00CA7C06" w:rsidRDefault="00CA7C06" w:rsidP="00C64736">
            <w:pPr>
              <w:rPr>
                <w:rFonts w:asciiTheme="majorBidi" w:hAnsiTheme="majorBidi" w:cstheme="majorBidi"/>
                <w:sz w:val="28"/>
                <w:szCs w:val="28"/>
              </w:rPr>
            </w:pPr>
            <w:r w:rsidRPr="00CA7C06">
              <w:rPr>
                <w:rFonts w:asciiTheme="majorBidi" w:hAnsiTheme="majorBidi" w:cstheme="majorBidi"/>
                <w:sz w:val="28"/>
                <w:szCs w:val="28"/>
                <w:lang w:bidi="ar-JO"/>
              </w:rPr>
              <w:t>A1 + B1 + B2 + C1 + C2</w:t>
            </w:r>
          </w:p>
        </w:tc>
      </w:tr>
      <w:tr w:rsidR="00CA7C06" w:rsidRPr="00CA7C06" w:rsidTr="00C64736">
        <w:tc>
          <w:tcPr>
            <w:tcW w:w="3198" w:type="dxa"/>
          </w:tcPr>
          <w:p w:rsidR="00CA7C06" w:rsidRPr="00CA7C06" w:rsidRDefault="00CA7C06" w:rsidP="00C64736">
            <w:pPr>
              <w:rPr>
                <w:rFonts w:asciiTheme="majorBidi" w:hAnsiTheme="majorBidi" w:cstheme="majorBidi"/>
                <w:sz w:val="28"/>
                <w:szCs w:val="28"/>
                <w:lang w:bidi="ar-JO"/>
              </w:rPr>
            </w:pPr>
            <w:r w:rsidRPr="00CA7C06">
              <w:rPr>
                <w:rFonts w:asciiTheme="majorBidi" w:hAnsiTheme="majorBidi" w:cstheme="majorBidi"/>
                <w:sz w:val="28"/>
                <w:szCs w:val="28"/>
                <w:lang w:bidi="ar-JO"/>
              </w:rPr>
              <w:t>Powdery mildew diseases, fruit trees, ornamentals and vegetables</w:t>
            </w:r>
          </w:p>
        </w:tc>
        <w:tc>
          <w:tcPr>
            <w:tcW w:w="1670" w:type="dxa"/>
          </w:tcPr>
          <w:p w:rsidR="00CA7C06" w:rsidRPr="00CA7C06" w:rsidRDefault="00CA7C06" w:rsidP="00C64736">
            <w:pPr>
              <w:jc w:val="center"/>
              <w:rPr>
                <w:rFonts w:asciiTheme="majorBidi" w:hAnsiTheme="majorBidi" w:cstheme="majorBidi"/>
                <w:sz w:val="28"/>
                <w:szCs w:val="28"/>
              </w:rPr>
            </w:pPr>
            <w:r w:rsidRPr="00CA7C06">
              <w:rPr>
                <w:rFonts w:asciiTheme="majorBidi" w:hAnsiTheme="majorBidi" w:cstheme="majorBidi"/>
                <w:sz w:val="28"/>
                <w:szCs w:val="28"/>
                <w:lang w:bidi="ar-JO"/>
              </w:rPr>
              <w:t>1 + 2 + 3 + 4 + 5</w:t>
            </w:r>
          </w:p>
        </w:tc>
        <w:tc>
          <w:tcPr>
            <w:tcW w:w="1113" w:type="dxa"/>
          </w:tcPr>
          <w:p w:rsidR="00CA7C06" w:rsidRPr="00CA7C06" w:rsidRDefault="00CA7C06" w:rsidP="00C64736">
            <w:pPr>
              <w:rPr>
                <w:rFonts w:asciiTheme="majorBidi" w:hAnsiTheme="majorBidi" w:cstheme="majorBidi"/>
                <w:sz w:val="28"/>
                <w:szCs w:val="28"/>
                <w:lang w:bidi="ar-JO"/>
              </w:rPr>
            </w:pPr>
            <w:r w:rsidRPr="00CA7C06">
              <w:rPr>
                <w:rFonts w:asciiTheme="majorBidi" w:hAnsiTheme="majorBidi" w:cstheme="majorBidi"/>
                <w:sz w:val="28"/>
                <w:szCs w:val="28"/>
                <w:lang w:bidi="ar-JO"/>
              </w:rPr>
              <w:t>11+12</w:t>
            </w:r>
          </w:p>
        </w:tc>
        <w:tc>
          <w:tcPr>
            <w:tcW w:w="2541" w:type="dxa"/>
          </w:tcPr>
          <w:p w:rsidR="00CA7C06" w:rsidRPr="00CA7C06" w:rsidRDefault="00CA7C06" w:rsidP="00C64736">
            <w:pPr>
              <w:rPr>
                <w:rFonts w:asciiTheme="majorBidi" w:hAnsiTheme="majorBidi" w:cstheme="majorBidi"/>
                <w:sz w:val="28"/>
                <w:szCs w:val="28"/>
              </w:rPr>
            </w:pPr>
            <w:r w:rsidRPr="00CA7C06">
              <w:rPr>
                <w:rFonts w:asciiTheme="majorBidi" w:hAnsiTheme="majorBidi" w:cstheme="majorBidi"/>
                <w:sz w:val="28"/>
                <w:szCs w:val="28"/>
                <w:lang w:bidi="ar-JO"/>
              </w:rPr>
              <w:t>A1 + B1 + B2 + C1 + C2</w:t>
            </w:r>
          </w:p>
        </w:tc>
      </w:tr>
      <w:tr w:rsidR="00CA7C06" w:rsidRPr="00CA7C06" w:rsidTr="00C64736">
        <w:tc>
          <w:tcPr>
            <w:tcW w:w="3198" w:type="dxa"/>
          </w:tcPr>
          <w:p w:rsidR="00CA7C06" w:rsidRPr="00CA7C06" w:rsidRDefault="00CA7C06" w:rsidP="00C64736">
            <w:pPr>
              <w:rPr>
                <w:rFonts w:asciiTheme="majorBidi" w:hAnsiTheme="majorBidi" w:cstheme="majorBidi"/>
                <w:sz w:val="28"/>
                <w:szCs w:val="28"/>
                <w:lang w:bidi="ar-JO"/>
              </w:rPr>
            </w:pPr>
            <w:r w:rsidRPr="00CA7C06">
              <w:rPr>
                <w:rFonts w:asciiTheme="majorBidi" w:hAnsiTheme="majorBidi" w:cstheme="majorBidi"/>
                <w:sz w:val="28"/>
                <w:szCs w:val="28"/>
                <w:lang w:bidi="ar-JO"/>
              </w:rPr>
              <w:t>Leaf spot and scab diseases</w:t>
            </w:r>
          </w:p>
        </w:tc>
        <w:tc>
          <w:tcPr>
            <w:tcW w:w="1670" w:type="dxa"/>
          </w:tcPr>
          <w:p w:rsidR="00CA7C06" w:rsidRPr="00CA7C06" w:rsidRDefault="00CA7C06" w:rsidP="00C64736">
            <w:pPr>
              <w:jc w:val="center"/>
              <w:rPr>
                <w:rFonts w:asciiTheme="majorBidi" w:hAnsiTheme="majorBidi" w:cstheme="majorBidi"/>
                <w:sz w:val="28"/>
                <w:szCs w:val="28"/>
              </w:rPr>
            </w:pPr>
            <w:r w:rsidRPr="00CA7C06">
              <w:rPr>
                <w:rFonts w:asciiTheme="majorBidi" w:hAnsiTheme="majorBidi" w:cstheme="majorBidi"/>
                <w:sz w:val="28"/>
                <w:szCs w:val="28"/>
                <w:lang w:bidi="ar-JO"/>
              </w:rPr>
              <w:t>1 + 2 + 4</w:t>
            </w:r>
          </w:p>
        </w:tc>
        <w:tc>
          <w:tcPr>
            <w:tcW w:w="1113" w:type="dxa"/>
          </w:tcPr>
          <w:p w:rsidR="00CA7C06" w:rsidRPr="00CA7C06" w:rsidRDefault="00CA7C06" w:rsidP="00C64736">
            <w:pPr>
              <w:rPr>
                <w:rFonts w:asciiTheme="majorBidi" w:hAnsiTheme="majorBidi" w:cstheme="majorBidi"/>
                <w:sz w:val="28"/>
                <w:szCs w:val="28"/>
                <w:lang w:bidi="ar-JO"/>
              </w:rPr>
            </w:pPr>
            <w:r w:rsidRPr="00CA7C06">
              <w:rPr>
                <w:rFonts w:asciiTheme="majorBidi" w:hAnsiTheme="majorBidi" w:cstheme="majorBidi"/>
                <w:sz w:val="28"/>
                <w:szCs w:val="28"/>
                <w:lang w:bidi="ar-JO"/>
              </w:rPr>
              <w:t>13+14</w:t>
            </w:r>
          </w:p>
        </w:tc>
        <w:tc>
          <w:tcPr>
            <w:tcW w:w="2541" w:type="dxa"/>
          </w:tcPr>
          <w:p w:rsidR="00CA7C06" w:rsidRPr="00CA7C06" w:rsidRDefault="00CA7C06" w:rsidP="00C64736">
            <w:pPr>
              <w:rPr>
                <w:rFonts w:asciiTheme="majorBidi" w:hAnsiTheme="majorBidi" w:cstheme="majorBidi"/>
                <w:sz w:val="28"/>
                <w:szCs w:val="28"/>
              </w:rPr>
            </w:pPr>
            <w:r w:rsidRPr="00CA7C06">
              <w:rPr>
                <w:rFonts w:asciiTheme="majorBidi" w:hAnsiTheme="majorBidi" w:cstheme="majorBidi"/>
                <w:sz w:val="28"/>
                <w:szCs w:val="28"/>
                <w:lang w:bidi="ar-JO"/>
              </w:rPr>
              <w:t>A1 + B1 + B2 + C1 + C2</w:t>
            </w:r>
          </w:p>
        </w:tc>
      </w:tr>
      <w:tr w:rsidR="00CA7C06" w:rsidRPr="00CA7C06" w:rsidTr="00C64736">
        <w:tc>
          <w:tcPr>
            <w:tcW w:w="3198" w:type="dxa"/>
          </w:tcPr>
          <w:p w:rsidR="00CA7C06" w:rsidRPr="00CA7C06" w:rsidRDefault="00CA7C06" w:rsidP="00C64736">
            <w:pPr>
              <w:rPr>
                <w:rFonts w:asciiTheme="majorBidi" w:hAnsiTheme="majorBidi" w:cstheme="majorBidi"/>
                <w:sz w:val="28"/>
                <w:szCs w:val="28"/>
                <w:lang w:bidi="ar-JO"/>
              </w:rPr>
            </w:pPr>
            <w:r w:rsidRPr="00CA7C06">
              <w:rPr>
                <w:rFonts w:asciiTheme="majorBidi" w:hAnsiTheme="majorBidi" w:cstheme="majorBidi"/>
                <w:sz w:val="28"/>
                <w:szCs w:val="28"/>
                <w:lang w:bidi="ar-JO"/>
              </w:rPr>
              <w:t>Canker diseases ( Peach leaf curl, club root of crucifers )</w:t>
            </w:r>
          </w:p>
        </w:tc>
        <w:tc>
          <w:tcPr>
            <w:tcW w:w="1670" w:type="dxa"/>
          </w:tcPr>
          <w:p w:rsidR="00CA7C06" w:rsidRPr="00CA7C06" w:rsidRDefault="00CA7C06" w:rsidP="00C64736">
            <w:pPr>
              <w:jc w:val="center"/>
              <w:rPr>
                <w:rFonts w:asciiTheme="majorBidi" w:hAnsiTheme="majorBidi" w:cstheme="majorBidi"/>
                <w:sz w:val="28"/>
                <w:szCs w:val="28"/>
              </w:rPr>
            </w:pPr>
            <w:r w:rsidRPr="00CA7C06">
              <w:rPr>
                <w:rFonts w:asciiTheme="majorBidi" w:hAnsiTheme="majorBidi" w:cstheme="majorBidi"/>
                <w:sz w:val="28"/>
                <w:szCs w:val="28"/>
                <w:lang w:bidi="ar-JO"/>
              </w:rPr>
              <w:t>1 + 2 + 4</w:t>
            </w:r>
          </w:p>
        </w:tc>
        <w:tc>
          <w:tcPr>
            <w:tcW w:w="1113" w:type="dxa"/>
          </w:tcPr>
          <w:p w:rsidR="00CA7C06" w:rsidRPr="00CA7C06" w:rsidRDefault="00CA7C06" w:rsidP="00C64736">
            <w:pPr>
              <w:rPr>
                <w:rFonts w:asciiTheme="majorBidi" w:hAnsiTheme="majorBidi" w:cstheme="majorBidi"/>
                <w:sz w:val="28"/>
                <w:szCs w:val="28"/>
                <w:lang w:bidi="ar-JO"/>
              </w:rPr>
            </w:pPr>
            <w:r w:rsidRPr="00CA7C06">
              <w:rPr>
                <w:rFonts w:asciiTheme="majorBidi" w:hAnsiTheme="majorBidi" w:cstheme="majorBidi"/>
                <w:sz w:val="28"/>
                <w:szCs w:val="28"/>
                <w:lang w:bidi="ar-JO"/>
              </w:rPr>
              <w:t>15</w:t>
            </w:r>
          </w:p>
        </w:tc>
        <w:tc>
          <w:tcPr>
            <w:tcW w:w="2541" w:type="dxa"/>
          </w:tcPr>
          <w:p w:rsidR="00CA7C06" w:rsidRPr="00CA7C06" w:rsidRDefault="00CA7C06" w:rsidP="00C64736">
            <w:pPr>
              <w:rPr>
                <w:rFonts w:asciiTheme="majorBidi" w:hAnsiTheme="majorBidi" w:cstheme="majorBidi"/>
                <w:sz w:val="28"/>
                <w:szCs w:val="28"/>
              </w:rPr>
            </w:pPr>
            <w:r w:rsidRPr="00CA7C06">
              <w:rPr>
                <w:rFonts w:asciiTheme="majorBidi" w:hAnsiTheme="majorBidi" w:cstheme="majorBidi"/>
                <w:sz w:val="28"/>
                <w:szCs w:val="28"/>
                <w:lang w:bidi="ar-JO"/>
              </w:rPr>
              <w:t>A1 + B1 + B2 + C1 + C2</w:t>
            </w:r>
          </w:p>
        </w:tc>
      </w:tr>
      <w:tr w:rsidR="00CA7C06" w:rsidRPr="00CA7C06" w:rsidTr="00C64736">
        <w:tc>
          <w:tcPr>
            <w:tcW w:w="3198" w:type="dxa"/>
          </w:tcPr>
          <w:p w:rsidR="00CA7C06" w:rsidRPr="00CA7C06" w:rsidRDefault="00CA7C06" w:rsidP="00C64736">
            <w:pPr>
              <w:rPr>
                <w:rFonts w:asciiTheme="majorBidi" w:hAnsiTheme="majorBidi" w:cstheme="majorBidi"/>
                <w:sz w:val="28"/>
                <w:szCs w:val="28"/>
                <w:lang w:bidi="ar-JO"/>
              </w:rPr>
            </w:pPr>
            <w:r w:rsidRPr="00CA7C06">
              <w:rPr>
                <w:rFonts w:asciiTheme="majorBidi" w:hAnsiTheme="majorBidi" w:cstheme="majorBidi"/>
                <w:sz w:val="28"/>
                <w:szCs w:val="28"/>
                <w:lang w:bidi="ar-JO"/>
              </w:rPr>
              <w:t>Final exam</w:t>
            </w:r>
          </w:p>
        </w:tc>
        <w:tc>
          <w:tcPr>
            <w:tcW w:w="1670" w:type="dxa"/>
          </w:tcPr>
          <w:p w:rsidR="00CA7C06" w:rsidRPr="00CA7C06" w:rsidRDefault="00CA7C06" w:rsidP="00C64736">
            <w:pPr>
              <w:jc w:val="center"/>
              <w:rPr>
                <w:rFonts w:asciiTheme="majorBidi" w:hAnsiTheme="majorBidi" w:cstheme="majorBidi"/>
                <w:sz w:val="28"/>
                <w:szCs w:val="28"/>
                <w:lang w:bidi="ar-JO"/>
              </w:rPr>
            </w:pPr>
            <w:r w:rsidRPr="00CA7C06">
              <w:rPr>
                <w:rFonts w:asciiTheme="majorBidi" w:hAnsiTheme="majorBidi" w:cstheme="majorBidi"/>
                <w:sz w:val="28"/>
                <w:szCs w:val="28"/>
                <w:lang w:bidi="ar-JO"/>
              </w:rPr>
              <w:t>-</w:t>
            </w:r>
          </w:p>
        </w:tc>
        <w:tc>
          <w:tcPr>
            <w:tcW w:w="1113" w:type="dxa"/>
          </w:tcPr>
          <w:p w:rsidR="00CA7C06" w:rsidRPr="00CA7C06" w:rsidRDefault="00CA7C06" w:rsidP="00C64736">
            <w:pPr>
              <w:rPr>
                <w:rFonts w:asciiTheme="majorBidi" w:hAnsiTheme="majorBidi" w:cstheme="majorBidi"/>
                <w:sz w:val="28"/>
                <w:szCs w:val="28"/>
                <w:lang w:bidi="ar-JO"/>
              </w:rPr>
            </w:pPr>
            <w:r w:rsidRPr="00CA7C06">
              <w:rPr>
                <w:rFonts w:asciiTheme="majorBidi" w:hAnsiTheme="majorBidi" w:cstheme="majorBidi"/>
                <w:sz w:val="28"/>
                <w:szCs w:val="28"/>
                <w:lang w:bidi="ar-JO"/>
              </w:rPr>
              <w:t>16</w:t>
            </w:r>
          </w:p>
        </w:tc>
        <w:tc>
          <w:tcPr>
            <w:tcW w:w="2541" w:type="dxa"/>
          </w:tcPr>
          <w:p w:rsidR="00CA7C06" w:rsidRPr="00CA7C06" w:rsidRDefault="00CA7C06" w:rsidP="00C64736">
            <w:pPr>
              <w:rPr>
                <w:rFonts w:asciiTheme="majorBidi" w:hAnsiTheme="majorBidi" w:cstheme="majorBidi"/>
                <w:sz w:val="28"/>
                <w:szCs w:val="28"/>
                <w:lang w:bidi="ar-JO"/>
              </w:rPr>
            </w:pPr>
            <w:r w:rsidRPr="00CA7C06">
              <w:rPr>
                <w:rFonts w:asciiTheme="majorBidi" w:hAnsiTheme="majorBidi" w:cstheme="majorBidi"/>
                <w:sz w:val="28"/>
                <w:szCs w:val="28"/>
                <w:lang w:bidi="ar-JO"/>
              </w:rPr>
              <w:t>Assigned from registration department</w:t>
            </w:r>
          </w:p>
        </w:tc>
      </w:tr>
    </w:tbl>
    <w:p w:rsidR="00CA7C06" w:rsidRPr="00CA7C06" w:rsidRDefault="00CA7C06" w:rsidP="00CA7C06">
      <w:pPr>
        <w:rPr>
          <w:rFonts w:asciiTheme="majorBidi" w:hAnsiTheme="majorBidi" w:cstheme="majorBidi"/>
          <w:sz w:val="28"/>
          <w:szCs w:val="28"/>
          <w:lang w:bidi="ar-JO"/>
        </w:rPr>
      </w:pPr>
    </w:p>
    <w:p w:rsidR="00CA7C06" w:rsidRPr="00CA7C06" w:rsidRDefault="00CA7C06" w:rsidP="00CA7C06">
      <w:pPr>
        <w:rPr>
          <w:rFonts w:asciiTheme="majorBidi" w:hAnsiTheme="majorBidi" w:cstheme="majorBidi"/>
          <w:sz w:val="28"/>
          <w:szCs w:val="28"/>
          <w:u w:val="single"/>
          <w:lang w:bidi="ar-JO"/>
        </w:rPr>
      </w:pPr>
    </w:p>
    <w:p w:rsidR="00CA7C06" w:rsidRPr="00CA7C06" w:rsidRDefault="00CA7C06" w:rsidP="00CA7C06">
      <w:pPr>
        <w:rPr>
          <w:rFonts w:asciiTheme="majorBidi" w:hAnsiTheme="majorBidi" w:cstheme="majorBidi"/>
          <w:sz w:val="28"/>
          <w:szCs w:val="28"/>
          <w:u w:val="single"/>
          <w:lang w:bidi="ar-JO"/>
        </w:rPr>
      </w:pPr>
    </w:p>
    <w:p w:rsidR="00CA7C06" w:rsidRPr="00CA7C06" w:rsidRDefault="00CA7C06" w:rsidP="00CA7C06">
      <w:pPr>
        <w:rPr>
          <w:rFonts w:asciiTheme="majorBidi" w:hAnsiTheme="majorBidi" w:cstheme="majorBidi"/>
          <w:sz w:val="28"/>
          <w:szCs w:val="28"/>
          <w:u w:val="single"/>
          <w:lang w:bidi="ar-JO"/>
        </w:rPr>
      </w:pPr>
    </w:p>
    <w:p w:rsidR="00CA7C06" w:rsidRPr="00CA7C06" w:rsidRDefault="00CA7C06" w:rsidP="00CA7C06">
      <w:pPr>
        <w:rPr>
          <w:rFonts w:asciiTheme="majorBidi" w:hAnsiTheme="majorBidi" w:cstheme="majorBidi"/>
          <w:sz w:val="28"/>
          <w:szCs w:val="28"/>
          <w:u w:val="single"/>
          <w:lang w:bidi="ar-JO"/>
        </w:rPr>
      </w:pPr>
    </w:p>
    <w:p w:rsidR="00CA7C06" w:rsidRPr="00CA7C06" w:rsidRDefault="00CA7C06" w:rsidP="00CA7C06">
      <w:pPr>
        <w:rPr>
          <w:rFonts w:asciiTheme="majorBidi" w:hAnsiTheme="majorBidi" w:cstheme="majorBidi"/>
          <w:sz w:val="28"/>
          <w:szCs w:val="28"/>
          <w:u w:val="single"/>
          <w:lang w:bidi="ar-JO"/>
        </w:rPr>
      </w:pPr>
    </w:p>
    <w:p w:rsidR="00CA7C06" w:rsidRPr="00CA7C06" w:rsidRDefault="00CA7C06" w:rsidP="00CA7C06">
      <w:pPr>
        <w:rPr>
          <w:rFonts w:asciiTheme="majorBidi" w:hAnsiTheme="majorBidi" w:cstheme="majorBidi"/>
          <w:sz w:val="28"/>
          <w:szCs w:val="28"/>
          <w:u w:val="single"/>
          <w:lang w:bidi="ar-JO"/>
        </w:rPr>
      </w:pPr>
    </w:p>
    <w:p w:rsidR="00CA7C06" w:rsidRPr="00CA7C06" w:rsidRDefault="00CA7C06" w:rsidP="00CA7C06">
      <w:pPr>
        <w:rPr>
          <w:rFonts w:asciiTheme="majorBidi" w:hAnsiTheme="majorBidi" w:cstheme="majorBidi"/>
          <w:sz w:val="28"/>
          <w:szCs w:val="28"/>
          <w:u w:val="single"/>
          <w:lang w:bidi="ar-JO"/>
        </w:rPr>
      </w:pPr>
    </w:p>
    <w:p w:rsidR="00CA7C06" w:rsidRPr="00CA7C06" w:rsidRDefault="00CA7C06" w:rsidP="00CA7C06">
      <w:pPr>
        <w:rPr>
          <w:rFonts w:asciiTheme="majorBidi" w:hAnsiTheme="majorBidi" w:cstheme="majorBidi"/>
          <w:sz w:val="28"/>
          <w:szCs w:val="28"/>
          <w:u w:val="single"/>
          <w:lang w:bidi="ar-JO"/>
        </w:rPr>
      </w:pPr>
    </w:p>
    <w:p w:rsidR="00CA7C06" w:rsidRPr="00CA7C06" w:rsidRDefault="00CA7C06" w:rsidP="00CA7C06">
      <w:pPr>
        <w:rPr>
          <w:rFonts w:asciiTheme="majorBidi" w:hAnsiTheme="majorBidi" w:cstheme="majorBidi"/>
          <w:sz w:val="28"/>
          <w:szCs w:val="28"/>
          <w:u w:val="single"/>
          <w:lang w:bidi="ar-JO"/>
        </w:rPr>
      </w:pPr>
      <w:r w:rsidRPr="00CA7C06">
        <w:rPr>
          <w:rFonts w:asciiTheme="majorBidi" w:hAnsiTheme="majorBidi" w:cstheme="majorBidi"/>
          <w:sz w:val="28"/>
          <w:szCs w:val="28"/>
          <w:u w:val="single"/>
          <w:lang w:bidi="ar-JO"/>
        </w:rPr>
        <w:t>Learning Methodology:</w:t>
      </w:r>
    </w:p>
    <w:p w:rsidR="00CA7C06" w:rsidRPr="00CA7C06" w:rsidRDefault="00CA7C06" w:rsidP="00CA7C06">
      <w:pPr>
        <w:rPr>
          <w:rFonts w:asciiTheme="majorBidi" w:hAnsiTheme="majorBidi" w:cstheme="majorBidi"/>
          <w:sz w:val="28"/>
          <w:szCs w:val="28"/>
          <w:lang w:bidi="ar-JO"/>
        </w:rPr>
      </w:pPr>
      <w:r w:rsidRPr="00CA7C06">
        <w:rPr>
          <w:rFonts w:asciiTheme="majorBidi" w:hAnsiTheme="majorBidi" w:cstheme="majorBidi"/>
          <w:sz w:val="28"/>
          <w:szCs w:val="28"/>
          <w:lang w:bidi="ar-JO"/>
        </w:rPr>
        <w:t>1-Lecture.   2-Lab</w:t>
      </w:r>
    </w:p>
    <w:p w:rsidR="00CA7C06" w:rsidRPr="00CA7C06" w:rsidRDefault="00CA7C06" w:rsidP="00CA7C06">
      <w:pPr>
        <w:rPr>
          <w:rFonts w:asciiTheme="majorBidi" w:hAnsiTheme="majorBidi" w:cstheme="majorBidi"/>
          <w:sz w:val="28"/>
          <w:szCs w:val="28"/>
          <w:lang w:bidi="ar-JO"/>
        </w:rPr>
      </w:pPr>
      <w:r w:rsidRPr="00CA7C06">
        <w:rPr>
          <w:rFonts w:asciiTheme="majorBidi" w:hAnsiTheme="majorBidi" w:cstheme="majorBidi"/>
          <w:sz w:val="28"/>
          <w:szCs w:val="28"/>
          <w:lang w:bidi="ar-JO"/>
        </w:rPr>
        <w:t>3-Reports.  4-Assignments</w:t>
      </w:r>
    </w:p>
    <w:p w:rsidR="00CA7C06" w:rsidRPr="00CA7C06" w:rsidRDefault="00CA7C06" w:rsidP="00CA7C06">
      <w:pPr>
        <w:rPr>
          <w:rFonts w:asciiTheme="majorBidi" w:hAnsiTheme="majorBidi" w:cstheme="majorBidi"/>
          <w:sz w:val="28"/>
          <w:szCs w:val="28"/>
          <w:u w:val="single"/>
          <w:lang w:bidi="ar-JO"/>
        </w:rPr>
      </w:pPr>
    </w:p>
    <w:p w:rsidR="00CA7C06" w:rsidRPr="00CA7C06" w:rsidRDefault="00CA7C06" w:rsidP="00CA7C06">
      <w:pPr>
        <w:rPr>
          <w:rFonts w:asciiTheme="majorBidi" w:hAnsiTheme="majorBidi" w:cstheme="majorBidi"/>
          <w:sz w:val="28"/>
          <w:szCs w:val="28"/>
          <w:u w:val="single"/>
          <w:lang w:bidi="ar-JO"/>
        </w:rPr>
      </w:pPr>
      <w:r w:rsidRPr="00CA7C06">
        <w:rPr>
          <w:rFonts w:asciiTheme="majorBidi" w:hAnsiTheme="majorBidi" w:cstheme="majorBidi"/>
          <w:sz w:val="28"/>
          <w:szCs w:val="28"/>
          <w:u w:val="single"/>
          <w:lang w:bidi="ar-JO"/>
        </w:rPr>
        <w:t>Projects and Assignments</w:t>
      </w:r>
    </w:p>
    <w:p w:rsidR="00CA7C06" w:rsidRPr="00CA7C06" w:rsidRDefault="00CA7C06" w:rsidP="00CA7C06">
      <w:pPr>
        <w:rPr>
          <w:rFonts w:asciiTheme="majorBidi" w:hAnsiTheme="majorBidi" w:cstheme="majorBidi"/>
          <w:sz w:val="28"/>
          <w:szCs w:val="28"/>
          <w:lang w:bidi="ar-JO"/>
        </w:rPr>
      </w:pPr>
      <w:r w:rsidRPr="00CA7C06">
        <w:rPr>
          <w:rFonts w:asciiTheme="majorBidi" w:hAnsiTheme="majorBidi" w:cstheme="majorBidi"/>
          <w:sz w:val="28"/>
          <w:szCs w:val="28"/>
          <w:lang w:bidi="ar-JO"/>
        </w:rPr>
        <w:t>Lab work and sample collections. Seminars by individual students to encourage developing skills of self-expression. Teaching tools: Data show, case study analysis and handouts.</w:t>
      </w:r>
    </w:p>
    <w:p w:rsidR="00CA7C06" w:rsidRPr="00CA7C06" w:rsidRDefault="00CA7C06" w:rsidP="00CA7C06">
      <w:pPr>
        <w:rPr>
          <w:rFonts w:asciiTheme="majorBidi" w:hAnsiTheme="majorBidi" w:cstheme="majorBidi"/>
          <w:sz w:val="28"/>
          <w:szCs w:val="28"/>
          <w:lang w:bidi="ar-JO"/>
        </w:rPr>
      </w:pPr>
    </w:p>
    <w:p w:rsidR="00CA7C06" w:rsidRPr="00CA7C06" w:rsidRDefault="00CA7C06" w:rsidP="00CA7C06">
      <w:pPr>
        <w:rPr>
          <w:rFonts w:asciiTheme="majorBidi" w:hAnsiTheme="majorBidi" w:cstheme="majorBidi"/>
          <w:sz w:val="28"/>
          <w:szCs w:val="28"/>
          <w:u w:val="single"/>
          <w:lang w:bidi="ar-JO"/>
        </w:rPr>
      </w:pPr>
      <w:r w:rsidRPr="00CA7C06">
        <w:rPr>
          <w:rFonts w:asciiTheme="majorBidi" w:hAnsiTheme="majorBidi" w:cstheme="majorBidi"/>
          <w:sz w:val="28"/>
          <w:szCs w:val="28"/>
          <w:u w:val="single"/>
          <w:lang w:bidi="ar-JO"/>
        </w:rPr>
        <w:t>Evaluation</w:t>
      </w:r>
    </w:p>
    <w:p w:rsidR="00CA7C06" w:rsidRPr="00CA7C06" w:rsidRDefault="00CA7C06" w:rsidP="00CA7C06">
      <w:pPr>
        <w:rPr>
          <w:rFonts w:asciiTheme="majorBidi" w:hAnsiTheme="majorBidi" w:cstheme="majorBidi"/>
          <w:sz w:val="28"/>
          <w:szCs w:val="28"/>
          <w:u w:val="single"/>
          <w:lang w:bidi="ar-JO"/>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2126"/>
        <w:gridCol w:w="3261"/>
      </w:tblGrid>
      <w:tr w:rsidR="00CA7C06" w:rsidRPr="00CA7C06" w:rsidTr="00C64736">
        <w:tc>
          <w:tcPr>
            <w:tcW w:w="3652" w:type="dxa"/>
            <w:shd w:val="clear" w:color="auto" w:fill="FFFFFF"/>
          </w:tcPr>
          <w:p w:rsidR="00CA7C06" w:rsidRPr="00CA7C06" w:rsidRDefault="00CA7C06" w:rsidP="00C64736">
            <w:pPr>
              <w:jc w:val="center"/>
              <w:rPr>
                <w:rFonts w:asciiTheme="majorBidi" w:hAnsiTheme="majorBidi" w:cstheme="majorBidi"/>
                <w:sz w:val="28"/>
                <w:szCs w:val="28"/>
                <w:lang w:bidi="ar-JO"/>
              </w:rPr>
            </w:pPr>
            <w:r w:rsidRPr="00CA7C06">
              <w:rPr>
                <w:rFonts w:asciiTheme="majorBidi" w:hAnsiTheme="majorBidi" w:cstheme="majorBidi"/>
                <w:sz w:val="28"/>
                <w:szCs w:val="28"/>
                <w:lang w:bidi="ar-JO"/>
              </w:rPr>
              <w:t>Evaluation</w:t>
            </w:r>
          </w:p>
          <w:p w:rsidR="00CA7C06" w:rsidRPr="00CA7C06" w:rsidRDefault="00CA7C06" w:rsidP="00C64736">
            <w:pPr>
              <w:jc w:val="center"/>
              <w:rPr>
                <w:rFonts w:asciiTheme="majorBidi" w:hAnsiTheme="majorBidi" w:cstheme="majorBidi"/>
                <w:sz w:val="28"/>
                <w:szCs w:val="28"/>
                <w:lang w:bidi="ar-JO"/>
              </w:rPr>
            </w:pPr>
          </w:p>
        </w:tc>
        <w:tc>
          <w:tcPr>
            <w:tcW w:w="2126" w:type="dxa"/>
            <w:shd w:val="clear" w:color="auto" w:fill="FFFFFF"/>
          </w:tcPr>
          <w:p w:rsidR="00CA7C06" w:rsidRPr="00CA7C06" w:rsidRDefault="00CA7C06" w:rsidP="00C64736">
            <w:pPr>
              <w:jc w:val="center"/>
              <w:rPr>
                <w:rFonts w:asciiTheme="majorBidi" w:hAnsiTheme="majorBidi" w:cstheme="majorBidi"/>
                <w:sz w:val="28"/>
                <w:szCs w:val="28"/>
                <w:lang w:bidi="ar-JO"/>
              </w:rPr>
            </w:pPr>
            <w:r w:rsidRPr="00CA7C06">
              <w:rPr>
                <w:rFonts w:asciiTheme="majorBidi" w:hAnsiTheme="majorBidi" w:cstheme="majorBidi"/>
                <w:sz w:val="28"/>
                <w:szCs w:val="28"/>
                <w:lang w:bidi="ar-JO"/>
              </w:rPr>
              <w:t>Point %</w:t>
            </w:r>
          </w:p>
          <w:p w:rsidR="00CA7C06" w:rsidRPr="00CA7C06" w:rsidRDefault="00CA7C06" w:rsidP="00C64736">
            <w:pPr>
              <w:jc w:val="center"/>
              <w:rPr>
                <w:rFonts w:asciiTheme="majorBidi" w:hAnsiTheme="majorBidi" w:cstheme="majorBidi"/>
                <w:sz w:val="28"/>
                <w:szCs w:val="28"/>
                <w:lang w:bidi="ar-JO"/>
              </w:rPr>
            </w:pPr>
          </w:p>
        </w:tc>
        <w:tc>
          <w:tcPr>
            <w:tcW w:w="3261" w:type="dxa"/>
            <w:shd w:val="clear" w:color="auto" w:fill="FFFFFF"/>
          </w:tcPr>
          <w:p w:rsidR="00CA7C06" w:rsidRPr="00CA7C06" w:rsidRDefault="00CA7C06" w:rsidP="00C64736">
            <w:pPr>
              <w:jc w:val="center"/>
              <w:rPr>
                <w:rFonts w:asciiTheme="majorBidi" w:hAnsiTheme="majorBidi" w:cstheme="majorBidi"/>
                <w:sz w:val="28"/>
                <w:szCs w:val="28"/>
                <w:lang w:bidi="ar-JO"/>
              </w:rPr>
            </w:pPr>
            <w:r w:rsidRPr="00CA7C06">
              <w:rPr>
                <w:rFonts w:asciiTheme="majorBidi" w:hAnsiTheme="majorBidi" w:cstheme="majorBidi"/>
                <w:sz w:val="28"/>
                <w:szCs w:val="28"/>
                <w:lang w:bidi="ar-JO"/>
              </w:rPr>
              <w:t>Date</w:t>
            </w:r>
          </w:p>
          <w:p w:rsidR="00CA7C06" w:rsidRPr="00CA7C06" w:rsidRDefault="00CA7C06" w:rsidP="00C64736">
            <w:pPr>
              <w:jc w:val="center"/>
              <w:rPr>
                <w:rFonts w:asciiTheme="majorBidi" w:hAnsiTheme="majorBidi" w:cstheme="majorBidi"/>
                <w:sz w:val="28"/>
                <w:szCs w:val="28"/>
                <w:lang w:bidi="ar-JO"/>
              </w:rPr>
            </w:pPr>
          </w:p>
        </w:tc>
      </w:tr>
      <w:tr w:rsidR="00CA7C06" w:rsidRPr="00CA7C06" w:rsidTr="00C64736">
        <w:tc>
          <w:tcPr>
            <w:tcW w:w="3652" w:type="dxa"/>
          </w:tcPr>
          <w:p w:rsidR="00CA7C06" w:rsidRPr="00CA7C06" w:rsidRDefault="00CA7C06" w:rsidP="00C64736">
            <w:pPr>
              <w:rPr>
                <w:rFonts w:asciiTheme="majorBidi" w:hAnsiTheme="majorBidi" w:cstheme="majorBidi"/>
                <w:sz w:val="28"/>
                <w:szCs w:val="28"/>
                <w:lang w:bidi="ar-JO"/>
              </w:rPr>
            </w:pPr>
            <w:r w:rsidRPr="00CA7C06">
              <w:rPr>
                <w:rFonts w:asciiTheme="majorBidi" w:hAnsiTheme="majorBidi" w:cstheme="majorBidi"/>
                <w:sz w:val="28"/>
                <w:szCs w:val="28"/>
                <w:lang w:bidi="ar-JO"/>
              </w:rPr>
              <w:t>Midterm Exam</w:t>
            </w:r>
          </w:p>
          <w:p w:rsidR="00CA7C06" w:rsidRPr="00CA7C06" w:rsidRDefault="00CA7C06" w:rsidP="00C64736">
            <w:pPr>
              <w:rPr>
                <w:rFonts w:asciiTheme="majorBidi" w:hAnsiTheme="majorBidi" w:cstheme="majorBidi"/>
                <w:sz w:val="28"/>
                <w:szCs w:val="28"/>
                <w:lang w:bidi="ar-JO"/>
              </w:rPr>
            </w:pPr>
          </w:p>
        </w:tc>
        <w:tc>
          <w:tcPr>
            <w:tcW w:w="2126" w:type="dxa"/>
          </w:tcPr>
          <w:p w:rsidR="00CA7C06" w:rsidRPr="00CA7C06" w:rsidRDefault="00CA7C06" w:rsidP="00C64736">
            <w:pPr>
              <w:jc w:val="center"/>
              <w:rPr>
                <w:rFonts w:asciiTheme="majorBidi" w:hAnsiTheme="majorBidi" w:cstheme="majorBidi"/>
                <w:sz w:val="28"/>
                <w:szCs w:val="28"/>
                <w:lang w:bidi="ar-JO"/>
              </w:rPr>
            </w:pPr>
            <w:r w:rsidRPr="00CA7C06">
              <w:rPr>
                <w:rFonts w:asciiTheme="majorBidi" w:hAnsiTheme="majorBidi" w:cstheme="majorBidi"/>
                <w:sz w:val="28"/>
                <w:szCs w:val="28"/>
                <w:lang w:bidi="ar-JO"/>
              </w:rPr>
              <w:t>30</w:t>
            </w:r>
          </w:p>
        </w:tc>
        <w:tc>
          <w:tcPr>
            <w:tcW w:w="3261" w:type="dxa"/>
          </w:tcPr>
          <w:p w:rsidR="00CA7C06" w:rsidRPr="00CA7C06" w:rsidRDefault="00CA7C06" w:rsidP="00C64736">
            <w:pPr>
              <w:jc w:val="center"/>
              <w:rPr>
                <w:rFonts w:asciiTheme="majorBidi" w:hAnsiTheme="majorBidi" w:cstheme="majorBidi"/>
                <w:sz w:val="28"/>
                <w:szCs w:val="28"/>
                <w:lang w:bidi="ar-JO"/>
              </w:rPr>
            </w:pPr>
            <w:r w:rsidRPr="00CA7C06">
              <w:rPr>
                <w:rFonts w:asciiTheme="majorBidi" w:hAnsiTheme="majorBidi" w:cstheme="majorBidi"/>
                <w:sz w:val="28"/>
                <w:szCs w:val="28"/>
                <w:lang w:bidi="ar-JO"/>
              </w:rPr>
              <w:t>15/4/2014</w:t>
            </w:r>
          </w:p>
        </w:tc>
      </w:tr>
      <w:tr w:rsidR="00CA7C06" w:rsidRPr="00CA7C06" w:rsidTr="00C64736">
        <w:tc>
          <w:tcPr>
            <w:tcW w:w="3652" w:type="dxa"/>
          </w:tcPr>
          <w:p w:rsidR="00CA7C06" w:rsidRPr="00CA7C06" w:rsidRDefault="00CA7C06" w:rsidP="00C64736">
            <w:pPr>
              <w:rPr>
                <w:rFonts w:asciiTheme="majorBidi" w:hAnsiTheme="majorBidi" w:cstheme="majorBidi"/>
                <w:sz w:val="28"/>
                <w:szCs w:val="28"/>
                <w:lang w:bidi="ar-JO"/>
              </w:rPr>
            </w:pPr>
            <w:r w:rsidRPr="00CA7C06">
              <w:rPr>
                <w:rFonts w:asciiTheme="majorBidi" w:hAnsiTheme="majorBidi" w:cstheme="majorBidi"/>
                <w:sz w:val="28"/>
                <w:szCs w:val="28"/>
                <w:lang w:bidi="ar-JO"/>
              </w:rPr>
              <w:t xml:space="preserve">Midterm lab Exams </w:t>
            </w:r>
          </w:p>
          <w:p w:rsidR="00CA7C06" w:rsidRPr="00CA7C06" w:rsidRDefault="00CA7C06" w:rsidP="00C64736">
            <w:pPr>
              <w:rPr>
                <w:rFonts w:asciiTheme="majorBidi" w:hAnsiTheme="majorBidi" w:cstheme="majorBidi"/>
                <w:sz w:val="28"/>
                <w:szCs w:val="28"/>
                <w:lang w:bidi="ar-JO"/>
              </w:rPr>
            </w:pPr>
            <w:r w:rsidRPr="00CA7C06">
              <w:rPr>
                <w:rFonts w:asciiTheme="majorBidi" w:hAnsiTheme="majorBidi" w:cstheme="majorBidi"/>
                <w:sz w:val="28"/>
                <w:szCs w:val="28"/>
                <w:lang w:bidi="ar-JO"/>
              </w:rPr>
              <w:t>And lab book</w:t>
            </w:r>
          </w:p>
        </w:tc>
        <w:tc>
          <w:tcPr>
            <w:tcW w:w="2126" w:type="dxa"/>
          </w:tcPr>
          <w:p w:rsidR="00CA7C06" w:rsidRPr="00CA7C06" w:rsidRDefault="00CA7C06" w:rsidP="00C64736">
            <w:pPr>
              <w:jc w:val="center"/>
              <w:rPr>
                <w:rFonts w:asciiTheme="majorBidi" w:hAnsiTheme="majorBidi" w:cstheme="majorBidi"/>
                <w:sz w:val="28"/>
                <w:szCs w:val="28"/>
                <w:lang w:bidi="ar-JO"/>
              </w:rPr>
            </w:pPr>
            <w:r w:rsidRPr="00CA7C06">
              <w:rPr>
                <w:rFonts w:asciiTheme="majorBidi" w:hAnsiTheme="majorBidi" w:cstheme="majorBidi"/>
                <w:sz w:val="28"/>
                <w:szCs w:val="28"/>
                <w:lang w:bidi="ar-JO"/>
              </w:rPr>
              <w:t>20</w:t>
            </w:r>
          </w:p>
        </w:tc>
        <w:tc>
          <w:tcPr>
            <w:tcW w:w="3261" w:type="dxa"/>
          </w:tcPr>
          <w:p w:rsidR="00CA7C06" w:rsidRPr="00CA7C06" w:rsidRDefault="00CA7C06" w:rsidP="00C64736">
            <w:pPr>
              <w:jc w:val="center"/>
              <w:rPr>
                <w:rFonts w:asciiTheme="majorBidi" w:hAnsiTheme="majorBidi" w:cstheme="majorBidi"/>
                <w:sz w:val="28"/>
                <w:szCs w:val="28"/>
                <w:lang w:bidi="ar-JO"/>
              </w:rPr>
            </w:pPr>
            <w:r w:rsidRPr="00CA7C06">
              <w:rPr>
                <w:rFonts w:asciiTheme="majorBidi" w:hAnsiTheme="majorBidi" w:cstheme="majorBidi"/>
                <w:sz w:val="28"/>
                <w:szCs w:val="28"/>
                <w:lang w:bidi="ar-JO"/>
              </w:rPr>
              <w:t>Assigned later</w:t>
            </w:r>
          </w:p>
        </w:tc>
      </w:tr>
      <w:tr w:rsidR="00CA7C06" w:rsidRPr="00CA7C06" w:rsidTr="00C64736">
        <w:tc>
          <w:tcPr>
            <w:tcW w:w="3652" w:type="dxa"/>
          </w:tcPr>
          <w:p w:rsidR="00CA7C06" w:rsidRPr="00CA7C06" w:rsidRDefault="00CA7C06" w:rsidP="00C64736">
            <w:pPr>
              <w:rPr>
                <w:rFonts w:asciiTheme="majorBidi" w:hAnsiTheme="majorBidi" w:cstheme="majorBidi"/>
                <w:sz w:val="28"/>
                <w:szCs w:val="28"/>
                <w:lang w:bidi="ar-JO"/>
              </w:rPr>
            </w:pPr>
            <w:r w:rsidRPr="00CA7C06">
              <w:rPr>
                <w:rFonts w:asciiTheme="majorBidi" w:hAnsiTheme="majorBidi" w:cstheme="majorBidi"/>
                <w:sz w:val="28"/>
                <w:szCs w:val="28"/>
                <w:lang w:bidi="ar-JO"/>
              </w:rPr>
              <w:t>Final Exam</w:t>
            </w:r>
          </w:p>
          <w:p w:rsidR="00CA7C06" w:rsidRPr="00CA7C06" w:rsidRDefault="00CA7C06" w:rsidP="00C64736">
            <w:pPr>
              <w:rPr>
                <w:rFonts w:asciiTheme="majorBidi" w:hAnsiTheme="majorBidi" w:cstheme="majorBidi"/>
                <w:sz w:val="28"/>
                <w:szCs w:val="28"/>
                <w:lang w:bidi="ar-JO"/>
              </w:rPr>
            </w:pPr>
          </w:p>
        </w:tc>
        <w:tc>
          <w:tcPr>
            <w:tcW w:w="2126" w:type="dxa"/>
          </w:tcPr>
          <w:p w:rsidR="00CA7C06" w:rsidRPr="00CA7C06" w:rsidRDefault="00CA7C06" w:rsidP="00C64736">
            <w:pPr>
              <w:jc w:val="center"/>
              <w:rPr>
                <w:rFonts w:asciiTheme="majorBidi" w:hAnsiTheme="majorBidi" w:cstheme="majorBidi"/>
                <w:sz w:val="28"/>
                <w:szCs w:val="28"/>
                <w:lang w:bidi="ar-JO"/>
              </w:rPr>
            </w:pPr>
            <w:r w:rsidRPr="00CA7C06">
              <w:rPr>
                <w:rFonts w:asciiTheme="majorBidi" w:hAnsiTheme="majorBidi" w:cstheme="majorBidi"/>
                <w:sz w:val="28"/>
                <w:szCs w:val="28"/>
                <w:lang w:bidi="ar-JO"/>
              </w:rPr>
              <w:t>50</w:t>
            </w:r>
          </w:p>
        </w:tc>
        <w:tc>
          <w:tcPr>
            <w:tcW w:w="3261" w:type="dxa"/>
          </w:tcPr>
          <w:p w:rsidR="00CA7C06" w:rsidRPr="00CA7C06" w:rsidRDefault="00CA7C06" w:rsidP="00C64736">
            <w:pPr>
              <w:jc w:val="center"/>
              <w:rPr>
                <w:rFonts w:asciiTheme="majorBidi" w:hAnsiTheme="majorBidi" w:cstheme="majorBidi"/>
                <w:sz w:val="28"/>
                <w:szCs w:val="28"/>
                <w:lang w:bidi="ar-JO"/>
              </w:rPr>
            </w:pPr>
            <w:r w:rsidRPr="00CA7C06">
              <w:rPr>
                <w:rFonts w:asciiTheme="majorBidi" w:hAnsiTheme="majorBidi" w:cstheme="majorBidi"/>
                <w:sz w:val="28"/>
                <w:szCs w:val="28"/>
                <w:lang w:bidi="ar-JO"/>
              </w:rPr>
              <w:t>As it is Scheduled by Registration Department</w:t>
            </w:r>
          </w:p>
        </w:tc>
      </w:tr>
    </w:tbl>
    <w:p w:rsidR="00CA7C06" w:rsidRPr="00CA7C06" w:rsidRDefault="00CA7C06" w:rsidP="00CA7C06">
      <w:pPr>
        <w:rPr>
          <w:rFonts w:asciiTheme="majorBidi" w:hAnsiTheme="majorBidi" w:cstheme="majorBidi"/>
          <w:sz w:val="28"/>
          <w:szCs w:val="28"/>
          <w:u w:val="single"/>
          <w:lang w:bidi="ar-JO"/>
        </w:rPr>
      </w:pPr>
    </w:p>
    <w:p w:rsidR="00CA7C06" w:rsidRPr="00CA7C06" w:rsidRDefault="00CA7C06" w:rsidP="00CA7C06">
      <w:pPr>
        <w:rPr>
          <w:rFonts w:asciiTheme="majorBidi" w:hAnsiTheme="majorBidi" w:cstheme="majorBidi"/>
          <w:sz w:val="28"/>
          <w:szCs w:val="28"/>
          <w:u w:val="single"/>
          <w:lang w:bidi="ar-JO"/>
        </w:rPr>
      </w:pPr>
    </w:p>
    <w:p w:rsidR="00CA7C06" w:rsidRPr="00CA7C06" w:rsidRDefault="00CA7C06" w:rsidP="00CA7C06">
      <w:pPr>
        <w:rPr>
          <w:rFonts w:asciiTheme="majorBidi" w:hAnsiTheme="majorBidi" w:cstheme="majorBidi"/>
          <w:sz w:val="28"/>
          <w:szCs w:val="28"/>
          <w:u w:val="single"/>
          <w:lang w:bidi="ar-JO"/>
        </w:rPr>
      </w:pPr>
      <w:r w:rsidRPr="00CA7C06">
        <w:rPr>
          <w:rFonts w:asciiTheme="majorBidi" w:hAnsiTheme="majorBidi" w:cstheme="majorBidi"/>
          <w:sz w:val="28"/>
          <w:szCs w:val="28"/>
          <w:u w:val="single"/>
          <w:lang w:bidi="ar-JO"/>
        </w:rPr>
        <w:t>Main Reference/s:</w:t>
      </w:r>
    </w:p>
    <w:p w:rsidR="00CA7C06" w:rsidRPr="00CA7C06" w:rsidRDefault="00CA7C06" w:rsidP="00CA7C06">
      <w:pPr>
        <w:rPr>
          <w:rFonts w:asciiTheme="majorBidi" w:hAnsiTheme="majorBidi" w:cstheme="majorBidi"/>
          <w:sz w:val="28"/>
          <w:szCs w:val="28"/>
          <w:u w:val="single"/>
          <w:lang w:bidi="ar-JO"/>
        </w:rPr>
      </w:pPr>
    </w:p>
    <w:p w:rsidR="00CA7C06" w:rsidRPr="00CA7C06" w:rsidRDefault="00CA7C06" w:rsidP="00CA7C06">
      <w:pPr>
        <w:rPr>
          <w:rFonts w:asciiTheme="majorBidi" w:hAnsiTheme="majorBidi" w:cstheme="majorBidi"/>
          <w:sz w:val="28"/>
          <w:szCs w:val="28"/>
          <w:u w:val="single"/>
          <w:lang w:bidi="ar-JO"/>
        </w:rPr>
      </w:pPr>
      <w:r w:rsidRPr="00CA7C06">
        <w:rPr>
          <w:rFonts w:asciiTheme="majorBidi" w:hAnsiTheme="majorBidi" w:cstheme="majorBidi"/>
          <w:sz w:val="28"/>
          <w:szCs w:val="28"/>
        </w:rPr>
        <w:t>1-Agrios, N , 2005. Plant Pathology. Academic Press. 5</w:t>
      </w:r>
      <w:r w:rsidRPr="00CA7C06">
        <w:rPr>
          <w:rFonts w:asciiTheme="majorBidi" w:hAnsiTheme="majorBidi" w:cstheme="majorBidi"/>
          <w:sz w:val="28"/>
          <w:szCs w:val="28"/>
          <w:vertAlign w:val="superscript"/>
        </w:rPr>
        <w:t>th</w:t>
      </w:r>
      <w:r w:rsidRPr="00CA7C06">
        <w:rPr>
          <w:rFonts w:asciiTheme="majorBidi" w:hAnsiTheme="majorBidi" w:cstheme="majorBidi"/>
          <w:sz w:val="28"/>
          <w:szCs w:val="28"/>
        </w:rPr>
        <w:t xml:space="preserve"> edition</w:t>
      </w:r>
    </w:p>
    <w:p w:rsidR="00CA7C06" w:rsidRPr="00CA7C06" w:rsidRDefault="00CA7C06" w:rsidP="00CA7C06">
      <w:pPr>
        <w:rPr>
          <w:rFonts w:asciiTheme="majorBidi" w:hAnsiTheme="majorBidi" w:cstheme="majorBidi"/>
          <w:sz w:val="28"/>
          <w:szCs w:val="28"/>
          <w:u w:val="single"/>
          <w:lang w:bidi="ar-JO"/>
        </w:rPr>
      </w:pPr>
    </w:p>
    <w:p w:rsidR="00CA7C06" w:rsidRPr="00CA7C06" w:rsidRDefault="00CA7C06" w:rsidP="00CA7C06">
      <w:pPr>
        <w:rPr>
          <w:rFonts w:asciiTheme="majorBidi" w:hAnsiTheme="majorBidi" w:cstheme="majorBidi"/>
          <w:sz w:val="28"/>
          <w:szCs w:val="28"/>
          <w:rtl/>
          <w:lang w:bidi="ar-JO"/>
        </w:rPr>
      </w:pPr>
      <w:r w:rsidRPr="00CA7C06">
        <w:rPr>
          <w:rFonts w:asciiTheme="majorBidi" w:hAnsiTheme="majorBidi" w:cstheme="majorBidi"/>
          <w:sz w:val="28"/>
          <w:szCs w:val="28"/>
          <w:u w:val="single"/>
          <w:lang w:bidi="ar-JO"/>
        </w:rPr>
        <w:t>References:</w:t>
      </w:r>
      <w:r w:rsidRPr="00CA7C06">
        <w:rPr>
          <w:rFonts w:asciiTheme="majorBidi" w:hAnsiTheme="majorBidi" w:cstheme="majorBidi"/>
          <w:sz w:val="28"/>
          <w:szCs w:val="28"/>
          <w:rtl/>
          <w:lang w:bidi="ar-JO"/>
        </w:rPr>
        <w:t xml:space="preserve"> </w:t>
      </w:r>
    </w:p>
    <w:p w:rsidR="00CA7C06" w:rsidRPr="00CA7C06" w:rsidRDefault="00CA7C06" w:rsidP="00CA7C06">
      <w:pPr>
        <w:jc w:val="right"/>
        <w:rPr>
          <w:rFonts w:asciiTheme="majorBidi" w:hAnsiTheme="majorBidi" w:cstheme="majorBidi"/>
          <w:sz w:val="28"/>
          <w:szCs w:val="28"/>
        </w:rPr>
      </w:pPr>
      <w:r w:rsidRPr="00CA7C06">
        <w:rPr>
          <w:rFonts w:asciiTheme="majorBidi" w:hAnsiTheme="majorBidi" w:cstheme="majorBidi"/>
          <w:sz w:val="28"/>
          <w:szCs w:val="28"/>
          <w:rtl/>
          <w:lang w:bidi="ar-JO"/>
        </w:rPr>
        <w:t xml:space="preserve"> </w:t>
      </w:r>
    </w:p>
    <w:p w:rsidR="00CA7C06" w:rsidRPr="00CA7C06" w:rsidRDefault="00CA7C06" w:rsidP="00CA7C06">
      <w:pPr>
        <w:jc w:val="both"/>
        <w:rPr>
          <w:rFonts w:asciiTheme="majorBidi" w:hAnsiTheme="majorBidi" w:cstheme="majorBidi"/>
          <w:sz w:val="28"/>
          <w:szCs w:val="28"/>
        </w:rPr>
      </w:pPr>
      <w:r w:rsidRPr="00CA7C06">
        <w:rPr>
          <w:rFonts w:asciiTheme="majorBidi" w:hAnsiTheme="majorBidi" w:cstheme="majorBidi"/>
          <w:sz w:val="28"/>
          <w:szCs w:val="28"/>
        </w:rPr>
        <w:t xml:space="preserve">2-Allyn A. C. 2000. Diseases of tropical and subtropical fruits and nuts. </w:t>
      </w:r>
      <w:proofErr w:type="spellStart"/>
      <w:r w:rsidRPr="00CA7C06">
        <w:rPr>
          <w:rFonts w:asciiTheme="majorBidi" w:hAnsiTheme="majorBidi" w:cstheme="majorBidi"/>
          <w:sz w:val="28"/>
          <w:szCs w:val="28"/>
        </w:rPr>
        <w:t>Hafner</w:t>
      </w:r>
      <w:proofErr w:type="spellEnd"/>
      <w:r w:rsidRPr="00CA7C06">
        <w:rPr>
          <w:rFonts w:asciiTheme="majorBidi" w:hAnsiTheme="majorBidi" w:cstheme="majorBidi"/>
          <w:sz w:val="28"/>
          <w:szCs w:val="28"/>
        </w:rPr>
        <w:t xml:space="preserve"> Press, New York, pp.317.</w:t>
      </w:r>
    </w:p>
    <w:p w:rsidR="00CA7C06" w:rsidRPr="00CA7C06" w:rsidRDefault="00CA7C06" w:rsidP="00CA7C06">
      <w:pPr>
        <w:jc w:val="both"/>
        <w:rPr>
          <w:rFonts w:asciiTheme="majorBidi" w:hAnsiTheme="majorBidi" w:cstheme="majorBidi"/>
          <w:sz w:val="28"/>
          <w:szCs w:val="28"/>
        </w:rPr>
      </w:pPr>
    </w:p>
    <w:p w:rsidR="00CA7C06" w:rsidRPr="00CA7C06" w:rsidRDefault="00CA7C06" w:rsidP="00CA7C06">
      <w:pPr>
        <w:jc w:val="both"/>
        <w:rPr>
          <w:rFonts w:asciiTheme="majorBidi" w:hAnsiTheme="majorBidi" w:cstheme="majorBidi"/>
          <w:sz w:val="28"/>
          <w:szCs w:val="28"/>
          <w:rtl/>
          <w:lang w:bidi="ar-JO"/>
        </w:rPr>
      </w:pPr>
      <w:r w:rsidRPr="00CA7C06">
        <w:rPr>
          <w:rFonts w:asciiTheme="majorBidi" w:hAnsiTheme="majorBidi" w:cstheme="majorBidi"/>
          <w:sz w:val="28"/>
          <w:szCs w:val="28"/>
        </w:rPr>
        <w:t xml:space="preserve">3-Dixon G.2002.Vegetable crop diseases. Macmillan publishers </w:t>
      </w:r>
      <w:proofErr w:type="spellStart"/>
      <w:r w:rsidRPr="00CA7C06">
        <w:rPr>
          <w:rFonts w:asciiTheme="majorBidi" w:hAnsiTheme="majorBidi" w:cstheme="majorBidi"/>
          <w:sz w:val="28"/>
          <w:szCs w:val="28"/>
        </w:rPr>
        <w:t>Ltd.,London</w:t>
      </w:r>
      <w:proofErr w:type="spellEnd"/>
      <w:r w:rsidRPr="00CA7C06">
        <w:rPr>
          <w:rFonts w:asciiTheme="majorBidi" w:hAnsiTheme="majorBidi" w:cstheme="majorBidi"/>
          <w:sz w:val="28"/>
          <w:szCs w:val="28"/>
        </w:rPr>
        <w:t>. Pp.404</w:t>
      </w:r>
      <w:proofErr w:type="spellStart"/>
      <w:r w:rsidRPr="00CA7C06">
        <w:rPr>
          <w:rFonts w:asciiTheme="majorBidi" w:hAnsiTheme="majorBidi" w:cstheme="majorBidi"/>
          <w:sz w:val="28"/>
          <w:szCs w:val="28"/>
          <w:rtl/>
        </w:rPr>
        <w:t>.</w:t>
      </w:r>
      <w:proofErr w:type="spellEnd"/>
    </w:p>
    <w:p w:rsidR="00CA7C06" w:rsidRPr="00CA7C06" w:rsidRDefault="00CA7C06" w:rsidP="00CA7C06">
      <w:pPr>
        <w:jc w:val="both"/>
        <w:rPr>
          <w:rFonts w:asciiTheme="majorBidi" w:hAnsiTheme="majorBidi" w:cstheme="majorBidi"/>
          <w:sz w:val="28"/>
          <w:szCs w:val="28"/>
          <w:rtl/>
          <w:lang w:bidi="ar-JO"/>
        </w:rPr>
      </w:pPr>
    </w:p>
    <w:p w:rsidR="00CA7C06" w:rsidRPr="00CA7C06" w:rsidRDefault="00CA7C06" w:rsidP="00CA7C06">
      <w:pPr>
        <w:bidi/>
        <w:jc w:val="both"/>
        <w:rPr>
          <w:rFonts w:asciiTheme="majorBidi" w:hAnsiTheme="majorBidi" w:cstheme="majorBidi"/>
          <w:sz w:val="28"/>
          <w:szCs w:val="28"/>
          <w:lang w:bidi="ar-JO"/>
        </w:rPr>
      </w:pPr>
      <w:r w:rsidRPr="00CA7C06">
        <w:rPr>
          <w:rFonts w:asciiTheme="majorBidi" w:hAnsiTheme="majorBidi" w:cstheme="majorBidi"/>
          <w:sz w:val="28"/>
          <w:szCs w:val="28"/>
          <w:lang w:bidi="ar-JO"/>
        </w:rPr>
        <w:t>4</w:t>
      </w:r>
      <w:proofErr w:type="spellStart"/>
      <w:r w:rsidRPr="00CA7C06">
        <w:rPr>
          <w:rFonts w:asciiTheme="majorBidi" w:hAnsiTheme="majorBidi" w:cstheme="majorBidi"/>
          <w:sz w:val="28"/>
          <w:szCs w:val="28"/>
          <w:rtl/>
          <w:lang w:bidi="ar-JO"/>
        </w:rPr>
        <w:t>-</w:t>
      </w:r>
      <w:proofErr w:type="spellEnd"/>
      <w:r w:rsidRPr="00CA7C06">
        <w:rPr>
          <w:rFonts w:asciiTheme="majorBidi" w:hAnsiTheme="majorBidi" w:cstheme="majorBidi"/>
          <w:sz w:val="28"/>
          <w:szCs w:val="28"/>
          <w:rtl/>
          <w:lang w:bidi="ar-JO"/>
        </w:rPr>
        <w:t xml:space="preserve"> أ. </w:t>
      </w:r>
      <w:proofErr w:type="spellStart"/>
      <w:r w:rsidRPr="00CA7C06">
        <w:rPr>
          <w:rFonts w:asciiTheme="majorBidi" w:hAnsiTheme="majorBidi" w:cstheme="majorBidi"/>
          <w:sz w:val="28"/>
          <w:szCs w:val="28"/>
          <w:rtl/>
          <w:lang w:bidi="ar-JO"/>
        </w:rPr>
        <w:t>المومني</w:t>
      </w:r>
      <w:proofErr w:type="spellEnd"/>
      <w:r w:rsidRPr="00CA7C06">
        <w:rPr>
          <w:rFonts w:asciiTheme="majorBidi" w:hAnsiTheme="majorBidi" w:cstheme="majorBidi"/>
          <w:sz w:val="28"/>
          <w:szCs w:val="28"/>
          <w:rtl/>
          <w:lang w:bidi="ar-JO"/>
        </w:rPr>
        <w:t xml:space="preserve"> و </w:t>
      </w:r>
      <w:proofErr w:type="spellStart"/>
      <w:r w:rsidRPr="00CA7C06">
        <w:rPr>
          <w:rFonts w:asciiTheme="majorBidi" w:hAnsiTheme="majorBidi" w:cstheme="majorBidi"/>
          <w:sz w:val="28"/>
          <w:szCs w:val="28"/>
          <w:rtl/>
          <w:lang w:bidi="ar-JO"/>
        </w:rPr>
        <w:t>العنتري,</w:t>
      </w:r>
      <w:proofErr w:type="spellEnd"/>
      <w:r w:rsidRPr="00CA7C06">
        <w:rPr>
          <w:rFonts w:asciiTheme="majorBidi" w:hAnsiTheme="majorBidi" w:cstheme="majorBidi"/>
          <w:sz w:val="28"/>
          <w:szCs w:val="28"/>
          <w:rtl/>
          <w:lang w:bidi="ar-JO"/>
        </w:rPr>
        <w:t xml:space="preserve"> ت. افات الحديقة والمنزل. 2008. مطبوعات الجامعة الأردنية. عمادة البحث العلمي</w:t>
      </w:r>
    </w:p>
    <w:p w:rsidR="00CA7C06" w:rsidRPr="00CA7C06" w:rsidRDefault="00CA7C06" w:rsidP="00CA7C06">
      <w:pPr>
        <w:jc w:val="both"/>
        <w:rPr>
          <w:rFonts w:asciiTheme="majorBidi" w:hAnsiTheme="majorBidi" w:cstheme="majorBidi"/>
          <w:sz w:val="28"/>
          <w:szCs w:val="28"/>
          <w:rtl/>
        </w:rPr>
      </w:pPr>
    </w:p>
    <w:p w:rsidR="00CA7C06" w:rsidRPr="00CA7C06" w:rsidRDefault="00CA7C06" w:rsidP="00CA7C06">
      <w:pPr>
        <w:jc w:val="both"/>
        <w:rPr>
          <w:rFonts w:asciiTheme="majorBidi" w:hAnsiTheme="majorBidi" w:cstheme="majorBidi"/>
          <w:sz w:val="28"/>
          <w:szCs w:val="28"/>
          <w:lang w:bidi="ar-JO"/>
        </w:rPr>
      </w:pPr>
      <w:r w:rsidRPr="00CA7C06">
        <w:rPr>
          <w:rFonts w:asciiTheme="majorBidi" w:hAnsiTheme="majorBidi" w:cstheme="majorBidi"/>
          <w:sz w:val="28"/>
          <w:szCs w:val="28"/>
          <w:lang w:bidi="ar-JO"/>
        </w:rPr>
        <w:lastRenderedPageBreak/>
        <w:t>5-</w:t>
      </w:r>
      <w:proofErr w:type="spellStart"/>
      <w:r w:rsidRPr="00CA7C06">
        <w:rPr>
          <w:rFonts w:asciiTheme="majorBidi" w:hAnsiTheme="majorBidi" w:cstheme="majorBidi"/>
          <w:sz w:val="28"/>
          <w:szCs w:val="28"/>
          <w:rtl/>
          <w:lang w:bidi="ar-JO"/>
        </w:rPr>
        <w:t>5-</w:t>
      </w:r>
      <w:proofErr w:type="spellEnd"/>
      <w:r w:rsidRPr="00CA7C06">
        <w:rPr>
          <w:rFonts w:asciiTheme="majorBidi" w:hAnsiTheme="majorBidi" w:cstheme="majorBidi"/>
          <w:sz w:val="28"/>
          <w:szCs w:val="28"/>
          <w:rtl/>
          <w:lang w:bidi="ar-JO"/>
        </w:rPr>
        <w:t xml:space="preserve"> </w:t>
      </w:r>
      <w:proofErr w:type="spellStart"/>
      <w:r w:rsidRPr="00CA7C06">
        <w:rPr>
          <w:rFonts w:asciiTheme="majorBidi" w:hAnsiTheme="majorBidi" w:cstheme="majorBidi"/>
          <w:sz w:val="28"/>
          <w:szCs w:val="28"/>
          <w:rtl/>
          <w:lang w:bidi="ar-JO"/>
        </w:rPr>
        <w:t>روبرت,</w:t>
      </w:r>
      <w:proofErr w:type="spellEnd"/>
      <w:r w:rsidRPr="00CA7C06">
        <w:rPr>
          <w:rFonts w:asciiTheme="majorBidi" w:hAnsiTheme="majorBidi" w:cstheme="majorBidi"/>
          <w:sz w:val="28"/>
          <w:szCs w:val="28"/>
          <w:rtl/>
          <w:lang w:bidi="ar-JO"/>
        </w:rPr>
        <w:t xml:space="preserve"> </w:t>
      </w:r>
      <w:proofErr w:type="spellStart"/>
      <w:r w:rsidRPr="00CA7C06">
        <w:rPr>
          <w:rFonts w:asciiTheme="majorBidi" w:hAnsiTheme="majorBidi" w:cstheme="majorBidi"/>
          <w:sz w:val="28"/>
          <w:szCs w:val="28"/>
          <w:rtl/>
          <w:lang w:bidi="ar-JO"/>
        </w:rPr>
        <w:t>بوثرويد</w:t>
      </w:r>
      <w:proofErr w:type="spellEnd"/>
      <w:r w:rsidRPr="00CA7C06">
        <w:rPr>
          <w:rFonts w:asciiTheme="majorBidi" w:hAnsiTheme="majorBidi" w:cstheme="majorBidi"/>
          <w:sz w:val="28"/>
          <w:szCs w:val="28"/>
          <w:rtl/>
          <w:lang w:bidi="ar-JO"/>
        </w:rPr>
        <w:t>.1988.أساسيات أمراض النبات.ترجمة الدار العربية للنشر و التوزيع.صفحة 521.</w:t>
      </w:r>
    </w:p>
    <w:p w:rsidR="00CA7C06" w:rsidRPr="00CA7C06" w:rsidRDefault="00CA7C06" w:rsidP="00CA7C06">
      <w:pPr>
        <w:jc w:val="both"/>
        <w:rPr>
          <w:rFonts w:asciiTheme="majorBidi" w:hAnsiTheme="majorBidi" w:cstheme="majorBidi"/>
          <w:sz w:val="28"/>
          <w:szCs w:val="28"/>
          <w:lang w:bidi="ar-JO"/>
        </w:rPr>
      </w:pPr>
    </w:p>
    <w:p w:rsidR="00CA7C06" w:rsidRPr="00CA7C06" w:rsidRDefault="00CA7C06" w:rsidP="00CA7C06">
      <w:pPr>
        <w:bidi/>
        <w:jc w:val="both"/>
        <w:rPr>
          <w:rFonts w:asciiTheme="majorBidi" w:hAnsiTheme="majorBidi" w:cstheme="majorBidi"/>
          <w:sz w:val="28"/>
          <w:szCs w:val="28"/>
          <w:rtl/>
          <w:lang w:bidi="ar-JO"/>
        </w:rPr>
      </w:pPr>
      <w:r w:rsidRPr="00CA7C06">
        <w:rPr>
          <w:rFonts w:asciiTheme="majorBidi" w:hAnsiTheme="majorBidi" w:cstheme="majorBidi"/>
          <w:sz w:val="28"/>
          <w:szCs w:val="28"/>
          <w:lang w:bidi="ar-JO"/>
        </w:rPr>
        <w:t xml:space="preserve"> -6</w:t>
      </w:r>
      <w:proofErr w:type="spellStart"/>
      <w:r w:rsidRPr="00CA7C06">
        <w:rPr>
          <w:rFonts w:asciiTheme="majorBidi" w:hAnsiTheme="majorBidi" w:cstheme="majorBidi"/>
          <w:sz w:val="28"/>
          <w:szCs w:val="28"/>
          <w:rtl/>
          <w:lang w:bidi="ar-JO"/>
        </w:rPr>
        <w:t>نفاع</w:t>
      </w:r>
      <w:proofErr w:type="spellEnd"/>
      <w:r w:rsidRPr="00CA7C06">
        <w:rPr>
          <w:rFonts w:asciiTheme="majorBidi" w:hAnsiTheme="majorBidi" w:cstheme="majorBidi"/>
          <w:sz w:val="28"/>
          <w:szCs w:val="28"/>
          <w:rtl/>
          <w:lang w:bidi="ar-JO"/>
        </w:rPr>
        <w:t xml:space="preserve"> </w:t>
      </w:r>
      <w:proofErr w:type="spellStart"/>
      <w:r w:rsidRPr="00CA7C06">
        <w:rPr>
          <w:rFonts w:asciiTheme="majorBidi" w:hAnsiTheme="majorBidi" w:cstheme="majorBidi"/>
          <w:sz w:val="28"/>
          <w:szCs w:val="28"/>
          <w:rtl/>
          <w:lang w:bidi="ar-JO"/>
        </w:rPr>
        <w:t>،</w:t>
      </w:r>
      <w:proofErr w:type="spellEnd"/>
      <w:r w:rsidRPr="00CA7C06">
        <w:rPr>
          <w:rFonts w:asciiTheme="majorBidi" w:hAnsiTheme="majorBidi" w:cstheme="majorBidi"/>
          <w:sz w:val="28"/>
          <w:szCs w:val="28"/>
          <w:rtl/>
          <w:lang w:bidi="ar-JO"/>
        </w:rPr>
        <w:t xml:space="preserve"> وليد. امراض النبات الفطرية </w:t>
      </w:r>
      <w:proofErr w:type="spellStart"/>
      <w:r w:rsidRPr="00CA7C06">
        <w:rPr>
          <w:rFonts w:asciiTheme="majorBidi" w:hAnsiTheme="majorBidi" w:cstheme="majorBidi"/>
          <w:sz w:val="28"/>
          <w:szCs w:val="28"/>
          <w:rtl/>
          <w:lang w:bidi="ar-JO"/>
        </w:rPr>
        <w:t>،</w:t>
      </w:r>
      <w:proofErr w:type="spellEnd"/>
      <w:r w:rsidRPr="00CA7C06">
        <w:rPr>
          <w:rFonts w:asciiTheme="majorBidi" w:hAnsiTheme="majorBidi" w:cstheme="majorBidi"/>
          <w:sz w:val="28"/>
          <w:szCs w:val="28"/>
          <w:rtl/>
          <w:lang w:bidi="ar-JO"/>
        </w:rPr>
        <w:t xml:space="preserve"> مطبوعات جامعة دمشق. 2009</w:t>
      </w:r>
    </w:p>
    <w:p w:rsidR="00CA7C06" w:rsidRPr="00CA7C06" w:rsidRDefault="00CA7C06" w:rsidP="00CA7C06">
      <w:pPr>
        <w:bidi/>
        <w:jc w:val="both"/>
        <w:rPr>
          <w:rFonts w:asciiTheme="majorBidi" w:hAnsiTheme="majorBidi" w:cstheme="majorBidi"/>
          <w:sz w:val="28"/>
          <w:szCs w:val="28"/>
          <w:rtl/>
          <w:lang w:bidi="ar-JO"/>
        </w:rPr>
      </w:pPr>
    </w:p>
    <w:p w:rsidR="00CA7C06" w:rsidRPr="00CA7C06" w:rsidRDefault="00CA7C06" w:rsidP="00CA7C06">
      <w:pPr>
        <w:bidi/>
        <w:jc w:val="both"/>
        <w:rPr>
          <w:rFonts w:asciiTheme="majorBidi" w:hAnsiTheme="majorBidi" w:cstheme="majorBidi"/>
          <w:sz w:val="28"/>
          <w:szCs w:val="28"/>
          <w:lang w:bidi="ar-JO"/>
        </w:rPr>
      </w:pPr>
    </w:p>
    <w:p w:rsidR="00CA7C06" w:rsidRPr="009B5B55" w:rsidRDefault="00CA7C06" w:rsidP="00CA7C06">
      <w:pPr>
        <w:tabs>
          <w:tab w:val="right" w:pos="6840"/>
        </w:tabs>
        <w:ind w:left="360"/>
        <w:jc w:val="both"/>
        <w:rPr>
          <w:rFonts w:asciiTheme="majorBidi" w:hAnsiTheme="majorBidi" w:cstheme="majorBidi"/>
          <w:b/>
          <w:bCs/>
          <w:sz w:val="28"/>
          <w:szCs w:val="28"/>
          <w:u w:val="single"/>
        </w:rPr>
      </w:pPr>
      <w:r w:rsidRPr="009B5B55">
        <w:rPr>
          <w:rFonts w:asciiTheme="majorBidi" w:hAnsiTheme="majorBidi" w:cstheme="majorBidi"/>
          <w:b/>
          <w:bCs/>
          <w:sz w:val="28"/>
          <w:szCs w:val="28"/>
          <w:u w:val="single"/>
          <w:lang w:bidi="ar-JO"/>
        </w:rPr>
        <w:t xml:space="preserve">Intended </w:t>
      </w:r>
      <w:r w:rsidRPr="009B5B55">
        <w:rPr>
          <w:rFonts w:asciiTheme="majorBidi" w:hAnsiTheme="majorBidi" w:cstheme="majorBidi"/>
          <w:b/>
          <w:bCs/>
          <w:sz w:val="28"/>
          <w:szCs w:val="28"/>
          <w:u w:val="single"/>
        </w:rPr>
        <w:t xml:space="preserve">Grading Scale (Optional)  </w:t>
      </w:r>
    </w:p>
    <w:p w:rsidR="00CA7C06" w:rsidRPr="009B5B55" w:rsidRDefault="00CA7C06" w:rsidP="00CA7C06">
      <w:pPr>
        <w:rPr>
          <w:rFonts w:asciiTheme="majorBidi" w:hAnsiTheme="majorBidi" w:cstheme="majorBidi"/>
        </w:rPr>
      </w:pPr>
    </w:p>
    <w:p w:rsidR="00CA7C06" w:rsidRPr="009B5B55" w:rsidRDefault="00CA7C06" w:rsidP="00CA7C06">
      <w:pPr>
        <w:rPr>
          <w:rFonts w:asciiTheme="majorBidi" w:hAnsiTheme="majorBidi" w:cstheme="majorBidi"/>
        </w:rPr>
      </w:pPr>
      <w:r w:rsidRPr="009B5B55">
        <w:rPr>
          <w:rFonts w:asciiTheme="majorBidi" w:hAnsiTheme="majorBidi" w:cstheme="majorBidi"/>
        </w:rPr>
        <w:t>0-39</w:t>
      </w:r>
      <w:r w:rsidRPr="009B5B55">
        <w:rPr>
          <w:rFonts w:asciiTheme="majorBidi" w:hAnsiTheme="majorBidi" w:cstheme="majorBidi"/>
        </w:rPr>
        <w:tab/>
      </w:r>
      <w:r w:rsidRPr="009B5B55">
        <w:rPr>
          <w:rFonts w:asciiTheme="majorBidi" w:hAnsiTheme="majorBidi" w:cstheme="majorBidi"/>
        </w:rPr>
        <w:tab/>
      </w:r>
      <w:r w:rsidRPr="009B5B55">
        <w:rPr>
          <w:rFonts w:asciiTheme="majorBidi" w:hAnsiTheme="majorBidi" w:cstheme="majorBidi"/>
          <w:b/>
          <w:bCs/>
        </w:rPr>
        <w:t>F</w:t>
      </w:r>
    </w:p>
    <w:p w:rsidR="00CA7C06" w:rsidRPr="009B5B55" w:rsidRDefault="00CA7C06" w:rsidP="00CA7C06">
      <w:pPr>
        <w:rPr>
          <w:rFonts w:asciiTheme="majorBidi" w:hAnsiTheme="majorBidi" w:cstheme="majorBidi"/>
        </w:rPr>
      </w:pPr>
      <w:r w:rsidRPr="009B5B55">
        <w:rPr>
          <w:rFonts w:asciiTheme="majorBidi" w:hAnsiTheme="majorBidi" w:cstheme="majorBidi"/>
          <w:rtl/>
        </w:rPr>
        <w:t>40</w:t>
      </w:r>
      <w:r w:rsidRPr="009B5B55">
        <w:rPr>
          <w:rFonts w:asciiTheme="majorBidi" w:hAnsiTheme="majorBidi" w:cstheme="majorBidi"/>
        </w:rPr>
        <w:t>-4</w:t>
      </w:r>
      <w:r w:rsidRPr="009B5B55">
        <w:rPr>
          <w:rFonts w:asciiTheme="majorBidi" w:hAnsiTheme="majorBidi" w:cstheme="majorBidi"/>
          <w:rtl/>
        </w:rPr>
        <w:t>9</w:t>
      </w:r>
      <w:r w:rsidRPr="009B5B55">
        <w:rPr>
          <w:rFonts w:asciiTheme="majorBidi" w:hAnsiTheme="majorBidi" w:cstheme="majorBidi"/>
        </w:rPr>
        <w:tab/>
      </w:r>
      <w:r w:rsidRPr="009B5B55">
        <w:rPr>
          <w:rFonts w:asciiTheme="majorBidi" w:hAnsiTheme="majorBidi" w:cstheme="majorBidi"/>
        </w:rPr>
        <w:tab/>
      </w:r>
      <w:r w:rsidRPr="009B5B55">
        <w:rPr>
          <w:rFonts w:asciiTheme="majorBidi" w:hAnsiTheme="majorBidi" w:cstheme="majorBidi"/>
          <w:b/>
          <w:bCs/>
        </w:rPr>
        <w:t>D</w:t>
      </w:r>
      <w:r w:rsidRPr="009B5B55">
        <w:rPr>
          <w:rFonts w:asciiTheme="majorBidi" w:hAnsiTheme="majorBidi" w:cstheme="majorBidi"/>
          <w:vertAlign w:val="superscript"/>
        </w:rPr>
        <w:t>-</w:t>
      </w:r>
    </w:p>
    <w:p w:rsidR="00CA7C06" w:rsidRPr="009B5B55" w:rsidRDefault="00CA7C06" w:rsidP="00CA7C06">
      <w:pPr>
        <w:rPr>
          <w:rFonts w:asciiTheme="majorBidi" w:hAnsiTheme="majorBidi" w:cstheme="majorBidi"/>
        </w:rPr>
      </w:pPr>
      <w:r w:rsidRPr="009B5B55">
        <w:rPr>
          <w:rFonts w:asciiTheme="majorBidi" w:hAnsiTheme="majorBidi" w:cstheme="majorBidi"/>
          <w:rtl/>
        </w:rPr>
        <w:t>50</w:t>
      </w:r>
      <w:r w:rsidRPr="009B5B55">
        <w:rPr>
          <w:rFonts w:asciiTheme="majorBidi" w:hAnsiTheme="majorBidi" w:cstheme="majorBidi"/>
        </w:rPr>
        <w:t>-</w:t>
      </w:r>
      <w:r w:rsidRPr="009B5B55">
        <w:rPr>
          <w:rFonts w:asciiTheme="majorBidi" w:hAnsiTheme="majorBidi" w:cstheme="majorBidi"/>
          <w:rtl/>
        </w:rPr>
        <w:t>54</w:t>
      </w:r>
      <w:r w:rsidRPr="009B5B55">
        <w:rPr>
          <w:rFonts w:asciiTheme="majorBidi" w:hAnsiTheme="majorBidi" w:cstheme="majorBidi"/>
        </w:rPr>
        <w:tab/>
      </w:r>
      <w:r w:rsidRPr="009B5B55">
        <w:rPr>
          <w:rFonts w:asciiTheme="majorBidi" w:hAnsiTheme="majorBidi" w:cstheme="majorBidi"/>
        </w:rPr>
        <w:tab/>
      </w:r>
      <w:r w:rsidRPr="009B5B55">
        <w:rPr>
          <w:rFonts w:asciiTheme="majorBidi" w:hAnsiTheme="majorBidi" w:cstheme="majorBidi"/>
          <w:b/>
          <w:bCs/>
        </w:rPr>
        <w:t>D</w:t>
      </w:r>
    </w:p>
    <w:p w:rsidR="00CA7C06" w:rsidRPr="009B5B55" w:rsidRDefault="00CA7C06" w:rsidP="00CA7C06">
      <w:pPr>
        <w:rPr>
          <w:rFonts w:asciiTheme="majorBidi" w:hAnsiTheme="majorBidi" w:cstheme="majorBidi"/>
        </w:rPr>
      </w:pPr>
      <w:r w:rsidRPr="009B5B55">
        <w:rPr>
          <w:rFonts w:asciiTheme="majorBidi" w:hAnsiTheme="majorBidi" w:cstheme="majorBidi"/>
          <w:rtl/>
        </w:rPr>
        <w:t>55</w:t>
      </w:r>
      <w:r w:rsidRPr="009B5B55">
        <w:rPr>
          <w:rFonts w:asciiTheme="majorBidi" w:hAnsiTheme="majorBidi" w:cstheme="majorBidi"/>
        </w:rPr>
        <w:t>-</w:t>
      </w:r>
      <w:r w:rsidRPr="009B5B55">
        <w:rPr>
          <w:rFonts w:asciiTheme="majorBidi" w:hAnsiTheme="majorBidi" w:cstheme="majorBidi"/>
          <w:rtl/>
        </w:rPr>
        <w:t>59</w:t>
      </w:r>
      <w:r w:rsidRPr="009B5B55">
        <w:rPr>
          <w:rFonts w:asciiTheme="majorBidi" w:hAnsiTheme="majorBidi" w:cstheme="majorBidi"/>
        </w:rPr>
        <w:tab/>
      </w:r>
      <w:r w:rsidRPr="009B5B55">
        <w:rPr>
          <w:rFonts w:asciiTheme="majorBidi" w:hAnsiTheme="majorBidi" w:cstheme="majorBidi"/>
        </w:rPr>
        <w:tab/>
      </w:r>
      <w:r w:rsidRPr="009B5B55">
        <w:rPr>
          <w:rFonts w:asciiTheme="majorBidi" w:hAnsiTheme="majorBidi" w:cstheme="majorBidi"/>
          <w:b/>
          <w:bCs/>
        </w:rPr>
        <w:t>D+</w:t>
      </w:r>
    </w:p>
    <w:p w:rsidR="00CA7C06" w:rsidRPr="009B5B55" w:rsidRDefault="00CA7C06" w:rsidP="00CA7C06">
      <w:pPr>
        <w:rPr>
          <w:rFonts w:asciiTheme="majorBidi" w:hAnsiTheme="majorBidi" w:cstheme="majorBidi"/>
          <w:vertAlign w:val="superscript"/>
        </w:rPr>
      </w:pPr>
      <w:r w:rsidRPr="009B5B55">
        <w:rPr>
          <w:rFonts w:asciiTheme="majorBidi" w:hAnsiTheme="majorBidi" w:cstheme="majorBidi"/>
          <w:rtl/>
        </w:rPr>
        <w:t>60</w:t>
      </w:r>
      <w:r w:rsidRPr="009B5B55">
        <w:rPr>
          <w:rFonts w:asciiTheme="majorBidi" w:hAnsiTheme="majorBidi" w:cstheme="majorBidi"/>
        </w:rPr>
        <w:t>-6</w:t>
      </w:r>
      <w:r w:rsidRPr="009B5B55">
        <w:rPr>
          <w:rFonts w:asciiTheme="majorBidi" w:hAnsiTheme="majorBidi" w:cstheme="majorBidi"/>
          <w:rtl/>
        </w:rPr>
        <w:t>4</w:t>
      </w:r>
      <w:r w:rsidRPr="009B5B55">
        <w:rPr>
          <w:rFonts w:asciiTheme="majorBidi" w:hAnsiTheme="majorBidi" w:cstheme="majorBidi"/>
        </w:rPr>
        <w:tab/>
      </w:r>
      <w:r w:rsidRPr="009B5B55">
        <w:rPr>
          <w:rFonts w:asciiTheme="majorBidi" w:hAnsiTheme="majorBidi" w:cstheme="majorBidi"/>
        </w:rPr>
        <w:tab/>
      </w:r>
      <w:r w:rsidRPr="009B5B55">
        <w:rPr>
          <w:rFonts w:asciiTheme="majorBidi" w:hAnsiTheme="majorBidi" w:cstheme="majorBidi"/>
          <w:b/>
          <w:bCs/>
        </w:rPr>
        <w:t>C</w:t>
      </w:r>
      <w:r w:rsidRPr="009B5B55">
        <w:rPr>
          <w:rFonts w:asciiTheme="majorBidi" w:hAnsiTheme="majorBidi" w:cstheme="majorBidi"/>
          <w:vertAlign w:val="superscript"/>
        </w:rPr>
        <w:t>-</w:t>
      </w:r>
    </w:p>
    <w:p w:rsidR="00CA7C06" w:rsidRPr="009B5B55" w:rsidRDefault="00CA7C06" w:rsidP="00CA7C06">
      <w:pPr>
        <w:rPr>
          <w:rFonts w:asciiTheme="majorBidi" w:hAnsiTheme="majorBidi" w:cstheme="majorBidi"/>
        </w:rPr>
      </w:pPr>
      <w:r w:rsidRPr="009B5B55">
        <w:rPr>
          <w:rFonts w:asciiTheme="majorBidi" w:hAnsiTheme="majorBidi" w:cstheme="majorBidi"/>
        </w:rPr>
        <w:t>6</w:t>
      </w:r>
      <w:r w:rsidRPr="009B5B55">
        <w:rPr>
          <w:rFonts w:asciiTheme="majorBidi" w:hAnsiTheme="majorBidi" w:cstheme="majorBidi"/>
          <w:rtl/>
        </w:rPr>
        <w:t>5</w:t>
      </w:r>
      <w:r w:rsidRPr="009B5B55">
        <w:rPr>
          <w:rFonts w:asciiTheme="majorBidi" w:hAnsiTheme="majorBidi" w:cstheme="majorBidi"/>
        </w:rPr>
        <w:t>-6</w:t>
      </w:r>
      <w:r w:rsidRPr="009B5B55">
        <w:rPr>
          <w:rFonts w:asciiTheme="majorBidi" w:hAnsiTheme="majorBidi" w:cstheme="majorBidi"/>
          <w:rtl/>
        </w:rPr>
        <w:t>9</w:t>
      </w:r>
      <w:r w:rsidRPr="009B5B55">
        <w:rPr>
          <w:rFonts w:asciiTheme="majorBidi" w:hAnsiTheme="majorBidi" w:cstheme="majorBidi"/>
        </w:rPr>
        <w:tab/>
      </w:r>
      <w:r w:rsidRPr="009B5B55">
        <w:rPr>
          <w:rFonts w:asciiTheme="majorBidi" w:hAnsiTheme="majorBidi" w:cstheme="majorBidi"/>
        </w:rPr>
        <w:tab/>
      </w:r>
      <w:r w:rsidRPr="009B5B55">
        <w:rPr>
          <w:rFonts w:asciiTheme="majorBidi" w:hAnsiTheme="majorBidi" w:cstheme="majorBidi"/>
          <w:b/>
          <w:bCs/>
        </w:rPr>
        <w:t>C</w:t>
      </w:r>
    </w:p>
    <w:p w:rsidR="00CA7C06" w:rsidRPr="009B5B55" w:rsidRDefault="00CA7C06" w:rsidP="00CA7C06">
      <w:pPr>
        <w:rPr>
          <w:rFonts w:asciiTheme="majorBidi" w:hAnsiTheme="majorBidi" w:cstheme="majorBidi"/>
        </w:rPr>
      </w:pPr>
      <w:r w:rsidRPr="009B5B55">
        <w:rPr>
          <w:rFonts w:asciiTheme="majorBidi" w:hAnsiTheme="majorBidi" w:cstheme="majorBidi"/>
          <w:rtl/>
        </w:rPr>
        <w:t>70</w:t>
      </w:r>
      <w:r w:rsidRPr="009B5B55">
        <w:rPr>
          <w:rFonts w:asciiTheme="majorBidi" w:hAnsiTheme="majorBidi" w:cstheme="majorBidi"/>
        </w:rPr>
        <w:t>-73</w:t>
      </w:r>
      <w:r w:rsidRPr="009B5B55">
        <w:rPr>
          <w:rFonts w:asciiTheme="majorBidi" w:hAnsiTheme="majorBidi" w:cstheme="majorBidi"/>
        </w:rPr>
        <w:tab/>
      </w:r>
      <w:r w:rsidRPr="009B5B55">
        <w:rPr>
          <w:rFonts w:asciiTheme="majorBidi" w:hAnsiTheme="majorBidi" w:cstheme="majorBidi"/>
        </w:rPr>
        <w:tab/>
      </w:r>
      <w:r w:rsidRPr="009B5B55">
        <w:rPr>
          <w:rFonts w:asciiTheme="majorBidi" w:hAnsiTheme="majorBidi" w:cstheme="majorBidi"/>
          <w:b/>
          <w:bCs/>
        </w:rPr>
        <w:t>C+</w:t>
      </w:r>
    </w:p>
    <w:p w:rsidR="00CA7C06" w:rsidRPr="009B5B55" w:rsidRDefault="00CA7C06" w:rsidP="00CA7C06">
      <w:pPr>
        <w:rPr>
          <w:rFonts w:asciiTheme="majorBidi" w:hAnsiTheme="majorBidi" w:cstheme="majorBidi"/>
        </w:rPr>
      </w:pPr>
      <w:r w:rsidRPr="009B5B55">
        <w:rPr>
          <w:rFonts w:asciiTheme="majorBidi" w:hAnsiTheme="majorBidi" w:cstheme="majorBidi"/>
        </w:rPr>
        <w:t>74-76</w:t>
      </w:r>
      <w:r w:rsidRPr="009B5B55">
        <w:rPr>
          <w:rFonts w:asciiTheme="majorBidi" w:hAnsiTheme="majorBidi" w:cstheme="majorBidi"/>
        </w:rPr>
        <w:tab/>
      </w:r>
      <w:r w:rsidRPr="009B5B55">
        <w:rPr>
          <w:rFonts w:asciiTheme="majorBidi" w:hAnsiTheme="majorBidi" w:cstheme="majorBidi"/>
        </w:rPr>
        <w:tab/>
      </w:r>
      <w:r w:rsidRPr="009B5B55">
        <w:rPr>
          <w:rFonts w:asciiTheme="majorBidi" w:hAnsiTheme="majorBidi" w:cstheme="majorBidi"/>
          <w:b/>
          <w:bCs/>
        </w:rPr>
        <w:t>B</w:t>
      </w:r>
      <w:r w:rsidRPr="009B5B55">
        <w:rPr>
          <w:rFonts w:asciiTheme="majorBidi" w:hAnsiTheme="majorBidi" w:cstheme="majorBidi"/>
          <w:vertAlign w:val="superscript"/>
        </w:rPr>
        <w:t>-</w:t>
      </w:r>
    </w:p>
    <w:p w:rsidR="00CA7C06" w:rsidRPr="009B5B55" w:rsidRDefault="00CA7C06" w:rsidP="00CA7C06">
      <w:pPr>
        <w:rPr>
          <w:rFonts w:asciiTheme="majorBidi" w:hAnsiTheme="majorBidi" w:cstheme="majorBidi"/>
        </w:rPr>
      </w:pPr>
      <w:r w:rsidRPr="009B5B55">
        <w:rPr>
          <w:rFonts w:asciiTheme="majorBidi" w:hAnsiTheme="majorBidi" w:cstheme="majorBidi"/>
        </w:rPr>
        <w:t>77-80</w:t>
      </w:r>
      <w:r w:rsidRPr="009B5B55">
        <w:rPr>
          <w:rFonts w:asciiTheme="majorBidi" w:hAnsiTheme="majorBidi" w:cstheme="majorBidi"/>
        </w:rPr>
        <w:tab/>
      </w:r>
      <w:r w:rsidRPr="009B5B55">
        <w:rPr>
          <w:rFonts w:asciiTheme="majorBidi" w:hAnsiTheme="majorBidi" w:cstheme="majorBidi"/>
        </w:rPr>
        <w:tab/>
      </w:r>
      <w:r w:rsidRPr="009B5B55">
        <w:rPr>
          <w:rFonts w:asciiTheme="majorBidi" w:hAnsiTheme="majorBidi" w:cstheme="majorBidi"/>
          <w:b/>
          <w:bCs/>
        </w:rPr>
        <w:t>B</w:t>
      </w:r>
    </w:p>
    <w:p w:rsidR="00CA7C06" w:rsidRPr="009B5B55" w:rsidRDefault="00CA7C06" w:rsidP="00CA7C06">
      <w:pPr>
        <w:rPr>
          <w:rFonts w:asciiTheme="majorBidi" w:hAnsiTheme="majorBidi" w:cstheme="majorBidi"/>
        </w:rPr>
      </w:pPr>
      <w:r w:rsidRPr="009B5B55">
        <w:rPr>
          <w:rFonts w:asciiTheme="majorBidi" w:hAnsiTheme="majorBidi" w:cstheme="majorBidi"/>
        </w:rPr>
        <w:t>81-84</w:t>
      </w:r>
      <w:r w:rsidRPr="009B5B55">
        <w:rPr>
          <w:rFonts w:asciiTheme="majorBidi" w:hAnsiTheme="majorBidi" w:cstheme="majorBidi"/>
        </w:rPr>
        <w:tab/>
      </w:r>
      <w:r w:rsidRPr="009B5B55">
        <w:rPr>
          <w:rFonts w:asciiTheme="majorBidi" w:hAnsiTheme="majorBidi" w:cstheme="majorBidi"/>
        </w:rPr>
        <w:tab/>
      </w:r>
      <w:r w:rsidRPr="009B5B55">
        <w:rPr>
          <w:rFonts w:asciiTheme="majorBidi" w:hAnsiTheme="majorBidi" w:cstheme="majorBidi"/>
          <w:b/>
          <w:bCs/>
        </w:rPr>
        <w:t>B+</w:t>
      </w:r>
    </w:p>
    <w:p w:rsidR="00CA7C06" w:rsidRPr="009B5B55" w:rsidRDefault="00CA7C06" w:rsidP="00CA7C06">
      <w:pPr>
        <w:rPr>
          <w:rFonts w:asciiTheme="majorBidi" w:hAnsiTheme="majorBidi" w:cstheme="majorBidi"/>
        </w:rPr>
      </w:pPr>
      <w:r w:rsidRPr="009B5B55">
        <w:rPr>
          <w:rFonts w:asciiTheme="majorBidi" w:hAnsiTheme="majorBidi" w:cstheme="majorBidi"/>
        </w:rPr>
        <w:t>85-89</w:t>
      </w:r>
      <w:r w:rsidRPr="009B5B55">
        <w:rPr>
          <w:rFonts w:asciiTheme="majorBidi" w:hAnsiTheme="majorBidi" w:cstheme="majorBidi"/>
        </w:rPr>
        <w:tab/>
      </w:r>
      <w:r w:rsidRPr="009B5B55">
        <w:rPr>
          <w:rFonts w:asciiTheme="majorBidi" w:hAnsiTheme="majorBidi" w:cstheme="majorBidi"/>
        </w:rPr>
        <w:tab/>
      </w:r>
      <w:r w:rsidRPr="009B5B55">
        <w:rPr>
          <w:rFonts w:asciiTheme="majorBidi" w:hAnsiTheme="majorBidi" w:cstheme="majorBidi"/>
          <w:b/>
          <w:bCs/>
        </w:rPr>
        <w:t>A</w:t>
      </w:r>
      <w:r w:rsidRPr="009B5B55">
        <w:rPr>
          <w:rFonts w:asciiTheme="majorBidi" w:hAnsiTheme="majorBidi" w:cstheme="majorBidi"/>
          <w:vertAlign w:val="superscript"/>
        </w:rPr>
        <w:t>-</w:t>
      </w:r>
    </w:p>
    <w:p w:rsidR="00CA7C06" w:rsidRPr="009B5B55" w:rsidRDefault="00CA7C06" w:rsidP="00CA7C06">
      <w:pPr>
        <w:rPr>
          <w:rFonts w:asciiTheme="majorBidi" w:hAnsiTheme="majorBidi" w:cstheme="majorBidi"/>
        </w:rPr>
      </w:pPr>
      <w:r w:rsidRPr="009B5B55">
        <w:rPr>
          <w:rFonts w:asciiTheme="majorBidi" w:hAnsiTheme="majorBidi" w:cstheme="majorBidi"/>
        </w:rPr>
        <w:t>90-100</w:t>
      </w:r>
      <w:r w:rsidRPr="009B5B55">
        <w:rPr>
          <w:rFonts w:asciiTheme="majorBidi" w:hAnsiTheme="majorBidi" w:cstheme="majorBidi"/>
        </w:rPr>
        <w:tab/>
      </w:r>
      <w:r w:rsidRPr="009B5B55">
        <w:rPr>
          <w:rFonts w:asciiTheme="majorBidi" w:hAnsiTheme="majorBidi" w:cstheme="majorBidi"/>
        </w:rPr>
        <w:tab/>
      </w:r>
      <w:r w:rsidRPr="009B5B55">
        <w:rPr>
          <w:rFonts w:asciiTheme="majorBidi" w:hAnsiTheme="majorBidi" w:cstheme="majorBidi"/>
          <w:b/>
          <w:bCs/>
        </w:rPr>
        <w:t>A</w:t>
      </w:r>
    </w:p>
    <w:p w:rsidR="00CA7C06" w:rsidRPr="009B5B55" w:rsidRDefault="00CA7C06" w:rsidP="00CA7C06">
      <w:pPr>
        <w:rPr>
          <w:rFonts w:asciiTheme="majorBidi" w:hAnsiTheme="majorBidi" w:cstheme="majorBidi"/>
          <w:b/>
          <w:bCs/>
          <w:sz w:val="28"/>
          <w:szCs w:val="28"/>
        </w:rPr>
      </w:pPr>
    </w:p>
    <w:p w:rsidR="00CA7C06" w:rsidRPr="009B5B55" w:rsidRDefault="00CA7C06" w:rsidP="00CA7C06">
      <w:pPr>
        <w:rPr>
          <w:rFonts w:asciiTheme="majorBidi" w:hAnsiTheme="majorBidi" w:cstheme="majorBidi"/>
          <w:b/>
          <w:bCs/>
          <w:sz w:val="28"/>
          <w:szCs w:val="28"/>
        </w:rPr>
      </w:pPr>
    </w:p>
    <w:p w:rsidR="00CA7C06" w:rsidRPr="009B5B55" w:rsidRDefault="00CA7C06" w:rsidP="00CA7C06">
      <w:pPr>
        <w:rPr>
          <w:rFonts w:asciiTheme="majorBidi" w:hAnsiTheme="majorBidi" w:cstheme="majorBidi"/>
          <w:b/>
          <w:bCs/>
          <w:sz w:val="28"/>
          <w:szCs w:val="28"/>
        </w:rPr>
      </w:pPr>
    </w:p>
    <w:p w:rsidR="00CA7C06" w:rsidRPr="009B5B55" w:rsidRDefault="00CA7C06" w:rsidP="00CA7C06">
      <w:pPr>
        <w:rPr>
          <w:rFonts w:asciiTheme="majorBidi" w:hAnsiTheme="majorBidi" w:cstheme="majorBidi"/>
          <w:b/>
          <w:bCs/>
          <w:sz w:val="28"/>
          <w:szCs w:val="28"/>
        </w:rPr>
      </w:pPr>
    </w:p>
    <w:p w:rsidR="00CA7C06" w:rsidRPr="009B5B55" w:rsidRDefault="00CA7C06" w:rsidP="00CA7C06">
      <w:pPr>
        <w:rPr>
          <w:rFonts w:asciiTheme="majorBidi" w:hAnsiTheme="majorBidi" w:cstheme="majorBidi"/>
          <w:b/>
          <w:bCs/>
          <w:sz w:val="28"/>
          <w:szCs w:val="28"/>
          <w:u w:val="single"/>
          <w:rtl/>
          <w:lang w:bidi="ar-JO"/>
        </w:rPr>
      </w:pPr>
      <w:r w:rsidRPr="009B5B55">
        <w:rPr>
          <w:rFonts w:asciiTheme="majorBidi" w:hAnsiTheme="majorBidi" w:cstheme="majorBidi"/>
          <w:b/>
          <w:sz w:val="28"/>
          <w:szCs w:val="28"/>
          <w:u w:val="single"/>
          <w:lang w:bidi="ar-JO"/>
        </w:rPr>
        <w:t>Notes</w:t>
      </w:r>
      <w:r w:rsidRPr="009B5B55">
        <w:rPr>
          <w:rFonts w:asciiTheme="majorBidi" w:hAnsiTheme="majorBidi" w:cstheme="majorBidi"/>
          <w:b/>
          <w:bCs/>
          <w:sz w:val="28"/>
          <w:szCs w:val="28"/>
          <w:u w:val="single"/>
          <w:lang w:bidi="ar-JO"/>
        </w:rPr>
        <w:t xml:space="preserve">: </w:t>
      </w:r>
    </w:p>
    <w:p w:rsidR="00CA7C06" w:rsidRPr="009B5B55" w:rsidRDefault="00CA7C06" w:rsidP="00CA7C06">
      <w:pPr>
        <w:rPr>
          <w:rFonts w:asciiTheme="majorBidi" w:hAnsiTheme="majorBidi" w:cstheme="majorBidi"/>
          <w:sz w:val="20"/>
          <w:szCs w:val="20"/>
          <w:lang w:bidi="ar-JO"/>
        </w:rPr>
      </w:pPr>
    </w:p>
    <w:p w:rsidR="00CA7C06" w:rsidRPr="009B5B55" w:rsidRDefault="00CA7C06" w:rsidP="00CA7C06">
      <w:pPr>
        <w:pStyle w:val="BodyText"/>
        <w:numPr>
          <w:ilvl w:val="0"/>
          <w:numId w:val="2"/>
        </w:numPr>
        <w:tabs>
          <w:tab w:val="clear" w:pos="720"/>
        </w:tabs>
        <w:ind w:left="360"/>
        <w:rPr>
          <w:rFonts w:asciiTheme="majorBidi" w:hAnsiTheme="majorBidi" w:cstheme="majorBidi"/>
          <w:sz w:val="24"/>
          <w:szCs w:val="24"/>
        </w:rPr>
      </w:pPr>
      <w:r w:rsidRPr="009B5B55">
        <w:rPr>
          <w:rFonts w:asciiTheme="majorBidi" w:hAnsiTheme="majorBidi" w:cstheme="majorBidi"/>
          <w:sz w:val="24"/>
          <w:szCs w:val="24"/>
        </w:rPr>
        <w:t>Concerns or complaints should be expressed in the first instance to the module lecturer; if no resolution is forthcoming, then the issue should be brought to the attention of the module coordinator (for multiple sections) who will take the concerns to the module representative meeting. Thereafter, problems are dealt with by the Department Chair and if still unresolved the Dean and then ultimately the Vice President.</w:t>
      </w:r>
      <w:r w:rsidRPr="009B5B55">
        <w:rPr>
          <w:rFonts w:asciiTheme="majorBidi" w:hAnsiTheme="majorBidi" w:cstheme="majorBidi"/>
          <w:sz w:val="24"/>
          <w:szCs w:val="24"/>
          <w:rtl/>
          <w:lang w:bidi="ar-JO"/>
        </w:rPr>
        <w:t xml:space="preserve"> </w:t>
      </w:r>
      <w:r w:rsidRPr="009B5B55">
        <w:rPr>
          <w:rFonts w:asciiTheme="majorBidi" w:hAnsiTheme="majorBidi" w:cstheme="majorBidi"/>
          <w:sz w:val="24"/>
          <w:szCs w:val="24"/>
        </w:rPr>
        <w:t xml:space="preserve">For final complaints, there will be a committee to review grading the final exam. </w:t>
      </w:r>
    </w:p>
    <w:p w:rsidR="00CA7C06" w:rsidRPr="009B5B55" w:rsidRDefault="00CA7C06" w:rsidP="00CA7C06">
      <w:pPr>
        <w:pStyle w:val="BodyText"/>
        <w:numPr>
          <w:ilvl w:val="0"/>
          <w:numId w:val="2"/>
        </w:numPr>
        <w:tabs>
          <w:tab w:val="clear" w:pos="720"/>
        </w:tabs>
        <w:ind w:left="360"/>
        <w:rPr>
          <w:rFonts w:asciiTheme="majorBidi" w:hAnsiTheme="majorBidi" w:cstheme="majorBidi"/>
          <w:sz w:val="24"/>
          <w:szCs w:val="24"/>
        </w:rPr>
      </w:pPr>
      <w:r w:rsidRPr="009B5B55">
        <w:rPr>
          <w:rFonts w:asciiTheme="majorBidi" w:hAnsiTheme="majorBidi" w:cstheme="majorBidi"/>
          <w:sz w:val="24"/>
          <w:szCs w:val="24"/>
          <w:lang w:bidi="ar-JO"/>
        </w:rPr>
        <w:t>For more details on University regulations please visit:</w:t>
      </w:r>
    </w:p>
    <w:p w:rsidR="00CA7C06" w:rsidRPr="009B5B55" w:rsidRDefault="00CA7C06" w:rsidP="00CA7C06">
      <w:pPr>
        <w:pStyle w:val="BodyText"/>
        <w:ind w:left="360"/>
        <w:rPr>
          <w:rFonts w:asciiTheme="majorBidi" w:hAnsiTheme="majorBidi" w:cstheme="majorBidi"/>
          <w:sz w:val="24"/>
          <w:szCs w:val="24"/>
        </w:rPr>
      </w:pPr>
      <w:r w:rsidRPr="009B5B55">
        <w:rPr>
          <w:rFonts w:asciiTheme="majorBidi" w:hAnsiTheme="majorBidi" w:cstheme="majorBidi"/>
          <w:sz w:val="24"/>
          <w:szCs w:val="24"/>
          <w:lang w:bidi="ar-JO"/>
        </w:rPr>
        <w:t xml:space="preserve"> </w:t>
      </w:r>
      <w:hyperlink r:id="rId5" w:history="1">
        <w:r w:rsidRPr="009B5B55">
          <w:rPr>
            <w:rStyle w:val="Hyperlink"/>
            <w:rFonts w:asciiTheme="majorBidi" w:hAnsiTheme="majorBidi" w:cstheme="majorBidi"/>
            <w:sz w:val="24"/>
            <w:szCs w:val="24"/>
            <w:lang w:bidi="ar-JO"/>
          </w:rPr>
          <w:t>http://www.ju.edu.jo/rules/index.htm</w:t>
        </w:r>
      </w:hyperlink>
    </w:p>
    <w:p w:rsidR="00CA7C06" w:rsidRPr="009B5B55" w:rsidRDefault="00CA7C06" w:rsidP="00CA7C06">
      <w:pPr>
        <w:pStyle w:val="BodyText"/>
        <w:ind w:left="360"/>
        <w:rPr>
          <w:rFonts w:asciiTheme="majorBidi" w:hAnsiTheme="majorBidi" w:cstheme="majorBidi"/>
          <w:sz w:val="24"/>
          <w:szCs w:val="24"/>
        </w:rPr>
      </w:pPr>
    </w:p>
    <w:p w:rsidR="00CA7C06" w:rsidRPr="009B5B55" w:rsidRDefault="00CA7C06" w:rsidP="00CA7C06">
      <w:pPr>
        <w:tabs>
          <w:tab w:val="right" w:pos="6840"/>
        </w:tabs>
        <w:ind w:left="360" w:right="26"/>
        <w:jc w:val="both"/>
        <w:rPr>
          <w:rFonts w:asciiTheme="majorBidi" w:hAnsiTheme="majorBidi" w:cstheme="majorBidi"/>
          <w:snapToGrid w:val="0"/>
          <w:lang w:eastAsia="en-AU"/>
        </w:rPr>
      </w:pPr>
    </w:p>
    <w:p w:rsidR="00CA7C06" w:rsidRPr="00F72138" w:rsidRDefault="00CA7C06" w:rsidP="00CA7C06">
      <w:pPr>
        <w:bidi/>
        <w:jc w:val="both"/>
        <w:rPr>
          <w:sz w:val="28"/>
          <w:szCs w:val="28"/>
          <w:rtl/>
          <w:lang w:bidi="ar-JO"/>
        </w:rPr>
      </w:pPr>
    </w:p>
    <w:p w:rsidR="00CA7C06" w:rsidRPr="00F72138" w:rsidRDefault="00CA7C06" w:rsidP="00CA7C06"/>
    <w:p w:rsidR="00CA7C06" w:rsidRPr="00F72138" w:rsidRDefault="00CA7C06" w:rsidP="00CA7C06"/>
    <w:p w:rsidR="001965C5" w:rsidRPr="00CA7C06" w:rsidRDefault="001965C5">
      <w:pPr>
        <w:rPr>
          <w:rFonts w:asciiTheme="majorBidi" w:hAnsiTheme="majorBidi" w:cstheme="majorBidi"/>
          <w:sz w:val="28"/>
          <w:szCs w:val="28"/>
        </w:rPr>
      </w:pPr>
    </w:p>
    <w:sectPr w:rsidR="001965C5" w:rsidRPr="00CA7C06" w:rsidSect="001965C5">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98312D"/>
    <w:multiLevelType w:val="hybridMultilevel"/>
    <w:tmpl w:val="C45C86C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942DA9"/>
    <w:multiLevelType w:val="hybridMultilevel"/>
    <w:tmpl w:val="C0EA6C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A7C06"/>
    <w:rsid w:val="001965C5"/>
    <w:rsid w:val="00CA7C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C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A7C06"/>
    <w:rPr>
      <w:rFonts w:cs="Times New Roman"/>
      <w:color w:val="0000FF"/>
      <w:u w:val="single"/>
    </w:rPr>
  </w:style>
  <w:style w:type="paragraph" w:styleId="BodyText">
    <w:name w:val="Body Text"/>
    <w:basedOn w:val="Normal"/>
    <w:link w:val="BodyTextChar"/>
    <w:uiPriority w:val="99"/>
    <w:rsid w:val="00CA7C06"/>
    <w:pPr>
      <w:jc w:val="lowKashida"/>
    </w:pPr>
    <w:rPr>
      <w:rFonts w:cs="Traditional Arabic"/>
      <w:sz w:val="28"/>
      <w:szCs w:val="33"/>
    </w:rPr>
  </w:style>
  <w:style w:type="character" w:customStyle="1" w:styleId="BodyTextChar">
    <w:name w:val="Body Text Char"/>
    <w:basedOn w:val="DefaultParagraphFont"/>
    <w:link w:val="BodyText"/>
    <w:uiPriority w:val="99"/>
    <w:rsid w:val="00CA7C06"/>
    <w:rPr>
      <w:rFonts w:ascii="Times New Roman" w:eastAsia="Times New Roman" w:hAnsi="Times New Roman" w:cs="Traditional Arabic"/>
      <w:sz w:val="28"/>
      <w:szCs w:val="3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ju.edu.jo/rules/index.ht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6AE9E1-8ED9-40FF-AA33-6B5B48114220}"/>
</file>

<file path=customXml/itemProps2.xml><?xml version="1.0" encoding="utf-8"?>
<ds:datastoreItem xmlns:ds="http://schemas.openxmlformats.org/officeDocument/2006/customXml" ds:itemID="{E9782C54-8232-4E08-A27D-BDDDB00126FE}"/>
</file>

<file path=customXml/itemProps3.xml><?xml version="1.0" encoding="utf-8"?>
<ds:datastoreItem xmlns:ds="http://schemas.openxmlformats.org/officeDocument/2006/customXml" ds:itemID="{0FD7B708-E226-4437-B846-5FEB23B592D0}"/>
</file>

<file path=docProps/app.xml><?xml version="1.0" encoding="utf-8"?>
<Properties xmlns="http://schemas.openxmlformats.org/officeDocument/2006/extended-properties" xmlns:vt="http://schemas.openxmlformats.org/officeDocument/2006/docPropsVTypes">
  <Template>Normal</Template>
  <TotalTime>0</TotalTime>
  <Pages>5</Pages>
  <Words>767</Words>
  <Characters>4378</Characters>
  <Application>Microsoft Office Word</Application>
  <DocSecurity>0</DocSecurity>
  <Lines>36</Lines>
  <Paragraphs>10</Paragraphs>
  <ScaleCrop>false</ScaleCrop>
  <Company/>
  <LinksUpToDate>false</LinksUpToDate>
  <CharactersWithSpaces>5135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dc:creator>
  <cp:keywords/>
  <dc:description/>
  <cp:lastModifiedBy>ISMAIL</cp:lastModifiedBy>
  <cp:revision>2</cp:revision>
  <dcterms:created xsi:type="dcterms:W3CDTF">2014-06-23T09:26:00Z</dcterms:created>
  <dcterms:modified xsi:type="dcterms:W3CDTF">2014-06-23T09:26:00Z</dcterms:modified>
</cp:coreProperties>
</file>